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D59DB9E" w14:textId="6DF25E17" w:rsidR="009E3D96" w:rsidRDefault="009E3D96" w:rsidP="009E3D96">
      <w:pPr>
        <w:spacing w:after="0" w:line="240" w:lineRule="auto"/>
        <w:jc w:val="right"/>
        <w:rPr>
          <w:rFonts w:ascii="Times New Roman" w:eastAsia="Times New Roman" w:hAnsi="Times New Roman" w:cs="Times New Roman"/>
          <w:sz w:val="24"/>
          <w:szCs w:val="24"/>
          <w:lang w:eastAsia="ru-RU"/>
        </w:rPr>
      </w:pPr>
    </w:p>
    <w:p w14:paraId="061080BC" w14:textId="422760D2" w:rsidR="00E47A27" w:rsidRDefault="00E47A27" w:rsidP="009E3D96">
      <w:pPr>
        <w:spacing w:after="0" w:line="240" w:lineRule="auto"/>
        <w:jc w:val="right"/>
        <w:rPr>
          <w:rFonts w:ascii="Times New Roman" w:eastAsia="Times New Roman" w:hAnsi="Times New Roman" w:cs="Times New Roman"/>
          <w:sz w:val="24"/>
          <w:szCs w:val="24"/>
          <w:lang w:eastAsia="ru-RU"/>
        </w:rPr>
      </w:pPr>
    </w:p>
    <w:p w14:paraId="7BBA3ECA" w14:textId="3307B7CE" w:rsidR="00E47A27" w:rsidRDefault="00E47A27" w:rsidP="009E3D96">
      <w:pPr>
        <w:spacing w:after="0" w:line="240" w:lineRule="auto"/>
        <w:jc w:val="right"/>
        <w:rPr>
          <w:rFonts w:ascii="Times New Roman" w:eastAsia="Times New Roman" w:hAnsi="Times New Roman" w:cs="Times New Roman"/>
          <w:sz w:val="24"/>
          <w:szCs w:val="24"/>
          <w:lang w:eastAsia="ru-RU"/>
        </w:rPr>
      </w:pPr>
    </w:p>
    <w:p w14:paraId="4A232D61" w14:textId="4290D062" w:rsidR="00E47A27" w:rsidRDefault="00E47A27" w:rsidP="009E3D96">
      <w:pPr>
        <w:spacing w:after="0" w:line="240" w:lineRule="auto"/>
        <w:jc w:val="right"/>
        <w:rPr>
          <w:rFonts w:ascii="Times New Roman" w:eastAsia="Times New Roman" w:hAnsi="Times New Roman" w:cs="Times New Roman"/>
          <w:sz w:val="24"/>
          <w:szCs w:val="24"/>
          <w:lang w:eastAsia="ru-RU"/>
        </w:rPr>
      </w:pPr>
    </w:p>
    <w:p w14:paraId="489719E4" w14:textId="67C914F2" w:rsidR="00E47A27" w:rsidRDefault="00E47A27" w:rsidP="009E3D96">
      <w:pPr>
        <w:spacing w:after="0" w:line="240" w:lineRule="auto"/>
        <w:jc w:val="right"/>
        <w:rPr>
          <w:rFonts w:ascii="Times New Roman" w:eastAsia="Times New Roman" w:hAnsi="Times New Roman" w:cs="Times New Roman"/>
          <w:sz w:val="24"/>
          <w:szCs w:val="24"/>
          <w:lang w:eastAsia="ru-RU"/>
        </w:rPr>
      </w:pPr>
    </w:p>
    <w:p w14:paraId="28356EF1" w14:textId="24EDE407" w:rsidR="00E47A27" w:rsidRDefault="00E47A27" w:rsidP="009E3D96">
      <w:pPr>
        <w:spacing w:after="0" w:line="240" w:lineRule="auto"/>
        <w:jc w:val="right"/>
        <w:rPr>
          <w:rFonts w:ascii="Times New Roman" w:eastAsia="Times New Roman" w:hAnsi="Times New Roman" w:cs="Times New Roman"/>
          <w:sz w:val="24"/>
          <w:szCs w:val="24"/>
          <w:lang w:eastAsia="ru-RU"/>
        </w:rPr>
      </w:pPr>
    </w:p>
    <w:p w14:paraId="5551972A" w14:textId="3621100F" w:rsidR="00E47A27" w:rsidRDefault="00E47A27" w:rsidP="009E3D96">
      <w:pPr>
        <w:spacing w:after="0" w:line="240" w:lineRule="auto"/>
        <w:jc w:val="right"/>
        <w:rPr>
          <w:rFonts w:ascii="Times New Roman" w:eastAsia="Times New Roman" w:hAnsi="Times New Roman" w:cs="Times New Roman"/>
          <w:sz w:val="24"/>
          <w:szCs w:val="24"/>
          <w:lang w:eastAsia="ru-RU"/>
        </w:rPr>
      </w:pPr>
    </w:p>
    <w:p w14:paraId="2D71D535" w14:textId="030D3038" w:rsidR="00E47A27" w:rsidRDefault="00E47A27" w:rsidP="009E3D96">
      <w:pPr>
        <w:spacing w:after="0" w:line="240" w:lineRule="auto"/>
        <w:jc w:val="right"/>
        <w:rPr>
          <w:rFonts w:ascii="Times New Roman" w:eastAsia="Times New Roman" w:hAnsi="Times New Roman" w:cs="Times New Roman"/>
          <w:sz w:val="24"/>
          <w:szCs w:val="24"/>
          <w:lang w:eastAsia="ru-RU"/>
        </w:rPr>
      </w:pPr>
    </w:p>
    <w:p w14:paraId="2BFF7F47" w14:textId="77777777" w:rsidR="00E47A27" w:rsidRPr="009E3D96" w:rsidRDefault="00E47A27" w:rsidP="009E3D96">
      <w:pPr>
        <w:spacing w:after="0" w:line="240" w:lineRule="auto"/>
        <w:jc w:val="right"/>
        <w:rPr>
          <w:rFonts w:ascii="Times New Roman" w:eastAsia="Times New Roman" w:hAnsi="Times New Roman" w:cs="Times New Roman"/>
          <w:sz w:val="24"/>
          <w:szCs w:val="24"/>
          <w:lang w:eastAsia="ru-RU"/>
        </w:rPr>
      </w:pPr>
    </w:p>
    <w:p w14:paraId="4A44FF5B" w14:textId="3CC1834A"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6D6707E" w14:textId="4BA67DF8"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4D3B7806" w14:textId="7D784B5A"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0E28D5A8" w14:textId="77777777"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54051C00" w14:textId="05FFF480"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47537FC2" w14:textId="77777777" w:rsidR="00874768" w:rsidRDefault="00874768" w:rsidP="008C24E0">
      <w:pPr>
        <w:spacing w:after="0" w:line="240" w:lineRule="auto"/>
        <w:jc w:val="right"/>
        <w:rPr>
          <w:rFonts w:ascii="Times New Roman" w:eastAsia="Times New Roman" w:hAnsi="Times New Roman" w:cs="Times New Roman"/>
          <w:sz w:val="24"/>
          <w:szCs w:val="24"/>
          <w:lang w:eastAsia="ru-RU"/>
        </w:rPr>
      </w:pPr>
    </w:p>
    <w:p w14:paraId="631012F3"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3AE43CBE" w14:textId="673420EA" w:rsidR="008C24E0" w:rsidRDefault="008C24E0" w:rsidP="008C24E0">
      <w:pPr>
        <w:spacing w:after="0" w:line="240" w:lineRule="auto"/>
        <w:jc w:val="center"/>
        <w:rPr>
          <w:rFonts w:ascii="Times New Roman" w:eastAsia="Times New Roman" w:hAnsi="Times New Roman" w:cs="Times New Roman"/>
          <w:sz w:val="26"/>
          <w:szCs w:val="26"/>
          <w:lang w:eastAsia="ru-RU"/>
        </w:rPr>
      </w:pPr>
      <w:r w:rsidRPr="008C24E0">
        <w:rPr>
          <w:rFonts w:ascii="Times New Roman" w:eastAsia="Times New Roman" w:hAnsi="Times New Roman" w:cs="Times New Roman"/>
          <w:sz w:val="26"/>
          <w:szCs w:val="26"/>
          <w:lang w:eastAsia="ru-RU"/>
        </w:rPr>
        <w:t xml:space="preserve">на </w:t>
      </w:r>
      <w:r w:rsidR="00BF5608" w:rsidRPr="00BF5608">
        <w:rPr>
          <w:rFonts w:ascii="Times New Roman" w:eastAsia="Times New Roman" w:hAnsi="Times New Roman" w:cs="Times New Roman"/>
          <w:sz w:val="26"/>
          <w:szCs w:val="26"/>
          <w:lang w:eastAsia="ru-RU"/>
        </w:rPr>
        <w:t>выполнение инсталляционных работ в сегменте В2С, В2B</w:t>
      </w:r>
    </w:p>
    <w:p w14:paraId="55DFA4D9" w14:textId="77777777" w:rsidR="00BF5608" w:rsidRPr="008C24E0" w:rsidRDefault="00BF5608" w:rsidP="008C24E0">
      <w:pPr>
        <w:spacing w:after="0" w:line="240" w:lineRule="auto"/>
        <w:jc w:val="center"/>
        <w:rPr>
          <w:rFonts w:ascii="Times New Roman" w:eastAsia="Times New Roman" w:hAnsi="Times New Roman" w:cs="Times New Roman"/>
          <w:i/>
          <w:sz w:val="26"/>
          <w:szCs w:val="26"/>
          <w:lang w:eastAsia="ru-RU"/>
        </w:rPr>
      </w:pP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9"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roseltorg</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ru</w:t>
      </w:r>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.ru</w:t>
        </w:r>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1ADE79F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E47A27">
        <w:rPr>
          <w:rFonts w:ascii="Times New Roman" w:eastAsia="Times New Roman" w:hAnsi="Times New Roman" w:cs="Times New Roman"/>
          <w:sz w:val="24"/>
          <w:szCs w:val="24"/>
          <w:lang w:eastAsia="ru-RU"/>
        </w:rPr>
        <w:t>29</w:t>
      </w:r>
      <w:r w:rsidRPr="008C24E0">
        <w:rPr>
          <w:rFonts w:ascii="Times New Roman" w:eastAsia="Times New Roman" w:hAnsi="Times New Roman" w:cs="Times New Roman"/>
          <w:sz w:val="24"/>
          <w:szCs w:val="24"/>
          <w:lang w:eastAsia="ru-RU"/>
        </w:rPr>
        <w:t>.</w:t>
      </w:r>
      <w:r w:rsidR="00E47A27">
        <w:rPr>
          <w:rFonts w:ascii="Times New Roman" w:eastAsia="Times New Roman" w:hAnsi="Times New Roman" w:cs="Times New Roman"/>
          <w:sz w:val="24"/>
          <w:szCs w:val="24"/>
          <w:lang w:eastAsia="ru-RU"/>
        </w:rPr>
        <w:t>06</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2021</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26ACF4D9" w14:textId="6D619FC3" w:rsidR="008C24E0" w:rsidRPr="00147420"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8C24E0">
        <w:rPr>
          <w:rFonts w:ascii="Calibri" w:eastAsia="Times New Roman" w:hAnsi="Calibri" w:cs="Calibri"/>
          <w:sz w:val="24"/>
          <w:szCs w:val="24"/>
          <w:lang w:eastAsia="ru-RU"/>
        </w:rPr>
        <w:fldChar w:fldCharType="begin"/>
      </w:r>
      <w:r w:rsidRPr="008C24E0">
        <w:rPr>
          <w:rFonts w:ascii="Calibri" w:eastAsia="Times New Roman" w:hAnsi="Calibri" w:cs="Calibri"/>
          <w:sz w:val="24"/>
          <w:szCs w:val="24"/>
          <w:lang w:eastAsia="ru-RU"/>
        </w:rPr>
        <w:instrText xml:space="preserve"> TOC \o "1-2" \h \z \u </w:instrText>
      </w:r>
      <w:r w:rsidRPr="008C24E0">
        <w:rPr>
          <w:rFonts w:ascii="Calibri" w:eastAsia="Times New Roman" w:hAnsi="Calibri" w:cs="Calibri"/>
          <w:sz w:val="24"/>
          <w:szCs w:val="24"/>
          <w:lang w:eastAsia="ru-RU"/>
        </w:rPr>
        <w:fldChar w:fldCharType="separate"/>
      </w:r>
      <w:hyperlink w:anchor="_Toc58227171" w:history="1">
        <w:r w:rsidRPr="00147420">
          <w:rPr>
            <w:rFonts w:ascii="Times New Roman" w:eastAsia="MS Mincho" w:hAnsi="Times New Roman" w:cs="Times New Roman"/>
            <w:b/>
            <w:bCs/>
            <w:i/>
            <w:iCs/>
            <w:noProof/>
            <w:color w:val="0000FF"/>
            <w:kern w:val="32"/>
            <w:sz w:val="24"/>
            <w:szCs w:val="24"/>
            <w:u w:val="single"/>
            <w:lang w:val="x-none" w:eastAsia="x-none"/>
          </w:rPr>
          <w:t xml:space="preserve">РАЗДЕЛ I. </w:t>
        </w:r>
        <w:r w:rsidRPr="00147420">
          <w:rPr>
            <w:rFonts w:ascii="Times New Roman" w:eastAsia="MS Mincho" w:hAnsi="Times New Roman" w:cs="Times New Roman"/>
            <w:b/>
            <w:bCs/>
            <w:i/>
            <w:iCs/>
            <w:noProof/>
            <w:color w:val="0000FF"/>
            <w:kern w:val="32"/>
            <w:sz w:val="24"/>
            <w:szCs w:val="24"/>
            <w:u w:val="single"/>
            <w:lang w:eastAsia="x-none"/>
          </w:rPr>
          <w:t>ОБЩАЯ ЧАСТЬ</w:t>
        </w:r>
        <w:r w:rsidRPr="00147420">
          <w:rPr>
            <w:rFonts w:ascii="Times New Roman" w:eastAsia="Times New Roman" w:hAnsi="Times New Roman" w:cs="Times New Roman"/>
            <w:b/>
            <w:bCs/>
            <w:i/>
            <w:iCs/>
            <w:noProof/>
            <w:webHidden/>
            <w:sz w:val="24"/>
            <w:szCs w:val="24"/>
            <w:lang w:eastAsia="ru-RU"/>
          </w:rPr>
          <w:tab/>
        </w:r>
        <w:r w:rsidRPr="00147420">
          <w:rPr>
            <w:rFonts w:ascii="Times New Roman" w:eastAsia="Times New Roman" w:hAnsi="Times New Roman" w:cs="Times New Roman"/>
            <w:b/>
            <w:bCs/>
            <w:i/>
            <w:iCs/>
            <w:noProof/>
            <w:webHidden/>
            <w:sz w:val="24"/>
            <w:szCs w:val="24"/>
            <w:lang w:eastAsia="ru-RU"/>
          </w:rPr>
          <w:fldChar w:fldCharType="begin"/>
        </w:r>
        <w:r w:rsidRPr="00147420">
          <w:rPr>
            <w:rFonts w:ascii="Times New Roman" w:eastAsia="Times New Roman" w:hAnsi="Times New Roman" w:cs="Times New Roman"/>
            <w:b/>
            <w:bCs/>
            <w:i/>
            <w:iCs/>
            <w:noProof/>
            <w:webHidden/>
            <w:sz w:val="24"/>
            <w:szCs w:val="24"/>
            <w:lang w:eastAsia="ru-RU"/>
          </w:rPr>
          <w:instrText xml:space="preserve"> PAGEREF _Toc58227171 \h </w:instrText>
        </w:r>
        <w:r w:rsidRPr="00147420">
          <w:rPr>
            <w:rFonts w:ascii="Times New Roman" w:eastAsia="Times New Roman" w:hAnsi="Times New Roman" w:cs="Times New Roman"/>
            <w:b/>
            <w:bCs/>
            <w:i/>
            <w:iCs/>
            <w:noProof/>
            <w:webHidden/>
            <w:sz w:val="24"/>
            <w:szCs w:val="24"/>
            <w:lang w:eastAsia="ru-RU"/>
          </w:rPr>
        </w:r>
        <w:r w:rsidRPr="00147420">
          <w:rPr>
            <w:rFonts w:ascii="Times New Roman" w:eastAsia="Times New Roman" w:hAnsi="Times New Roman" w:cs="Times New Roman"/>
            <w:b/>
            <w:bCs/>
            <w:i/>
            <w:iCs/>
            <w:noProof/>
            <w:webHidden/>
            <w:sz w:val="24"/>
            <w:szCs w:val="24"/>
            <w:lang w:eastAsia="ru-RU"/>
          </w:rPr>
          <w:fldChar w:fldCharType="separate"/>
        </w:r>
        <w:r w:rsidR="003C3115">
          <w:rPr>
            <w:rFonts w:ascii="Times New Roman" w:eastAsia="Times New Roman" w:hAnsi="Times New Roman" w:cs="Times New Roman"/>
            <w:b/>
            <w:bCs/>
            <w:i/>
            <w:iCs/>
            <w:noProof/>
            <w:webHidden/>
            <w:sz w:val="24"/>
            <w:szCs w:val="24"/>
            <w:lang w:eastAsia="ru-RU"/>
          </w:rPr>
          <w:t>4</w:t>
        </w:r>
        <w:r w:rsidRPr="00147420">
          <w:rPr>
            <w:rFonts w:ascii="Times New Roman" w:eastAsia="Times New Roman" w:hAnsi="Times New Roman" w:cs="Times New Roman"/>
            <w:b/>
            <w:bCs/>
            <w:i/>
            <w:iCs/>
            <w:noProof/>
            <w:webHidden/>
            <w:sz w:val="24"/>
            <w:szCs w:val="24"/>
            <w:lang w:eastAsia="ru-RU"/>
          </w:rPr>
          <w:fldChar w:fldCharType="end"/>
        </w:r>
      </w:hyperlink>
    </w:p>
    <w:p w14:paraId="5439F64F" w14:textId="2B4CF9F3" w:rsidR="008C24E0" w:rsidRPr="00147420" w:rsidRDefault="003C3115"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172" w:history="1">
        <w:r w:rsidR="008C24E0" w:rsidRPr="00147420">
          <w:rPr>
            <w:rFonts w:ascii="Times New Roman" w:eastAsia="Times New Roman" w:hAnsi="Times New Roman" w:cs="Times New Roman"/>
            <w:b/>
            <w:bCs/>
            <w:i/>
            <w:iCs/>
            <w:noProof/>
            <w:color w:val="0000FF"/>
            <w:sz w:val="24"/>
            <w:szCs w:val="24"/>
            <w:u w:val="single"/>
            <w:lang w:eastAsia="ru-RU"/>
          </w:rPr>
          <w:t>Термины и определения</w:t>
        </w:r>
        <w:r w:rsidR="008C24E0" w:rsidRPr="00147420">
          <w:rPr>
            <w:rFonts w:ascii="Times New Roman" w:eastAsia="Times New Roman" w:hAnsi="Times New Roman" w:cs="Times New Roman"/>
            <w:b/>
            <w:bCs/>
            <w:i/>
            <w:iCs/>
            <w:noProof/>
            <w:webHidden/>
            <w:sz w:val="24"/>
            <w:szCs w:val="24"/>
            <w:lang w:eastAsia="ru-RU"/>
          </w:rPr>
          <w:tab/>
        </w:r>
        <w:r w:rsidR="008C24E0" w:rsidRPr="00147420">
          <w:rPr>
            <w:rFonts w:ascii="Times New Roman" w:eastAsia="Times New Roman" w:hAnsi="Times New Roman" w:cs="Times New Roman"/>
            <w:b/>
            <w:bCs/>
            <w:i/>
            <w:iCs/>
            <w:noProof/>
            <w:webHidden/>
            <w:sz w:val="24"/>
            <w:szCs w:val="24"/>
            <w:lang w:eastAsia="ru-RU"/>
          </w:rPr>
          <w:fldChar w:fldCharType="begin"/>
        </w:r>
        <w:r w:rsidR="008C24E0" w:rsidRPr="00147420">
          <w:rPr>
            <w:rFonts w:ascii="Times New Roman" w:eastAsia="Times New Roman" w:hAnsi="Times New Roman" w:cs="Times New Roman"/>
            <w:b/>
            <w:bCs/>
            <w:i/>
            <w:iCs/>
            <w:noProof/>
            <w:webHidden/>
            <w:sz w:val="24"/>
            <w:szCs w:val="24"/>
            <w:lang w:eastAsia="ru-RU"/>
          </w:rPr>
          <w:instrText xml:space="preserve"> PAGEREF _Toc58227172 \h </w:instrText>
        </w:r>
        <w:r w:rsidR="008C24E0" w:rsidRPr="00147420">
          <w:rPr>
            <w:rFonts w:ascii="Times New Roman" w:eastAsia="Times New Roman" w:hAnsi="Times New Roman" w:cs="Times New Roman"/>
            <w:b/>
            <w:bCs/>
            <w:i/>
            <w:iCs/>
            <w:noProof/>
            <w:webHidden/>
            <w:sz w:val="24"/>
            <w:szCs w:val="24"/>
            <w:lang w:eastAsia="ru-RU"/>
          </w:rPr>
        </w:r>
        <w:r w:rsidR="008C24E0" w:rsidRPr="00147420">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w:t>
        </w:r>
        <w:r w:rsidR="008C24E0" w:rsidRPr="00147420">
          <w:rPr>
            <w:rFonts w:ascii="Times New Roman" w:eastAsia="Times New Roman" w:hAnsi="Times New Roman" w:cs="Times New Roman"/>
            <w:b/>
            <w:bCs/>
            <w:i/>
            <w:iCs/>
            <w:noProof/>
            <w:webHidden/>
            <w:sz w:val="24"/>
            <w:szCs w:val="24"/>
            <w:lang w:eastAsia="ru-RU"/>
          </w:rPr>
          <w:fldChar w:fldCharType="end"/>
        </w:r>
      </w:hyperlink>
    </w:p>
    <w:p w14:paraId="4EAB077F" w14:textId="6259F35A" w:rsidR="008C24E0" w:rsidRPr="00147420" w:rsidRDefault="003C3115" w:rsidP="008C24E0">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3" w:history="1">
        <w:r w:rsidR="008C24E0" w:rsidRPr="00147420">
          <w:rPr>
            <w:rFonts w:ascii="Times New Roman" w:eastAsia="Times New Roman" w:hAnsi="Times New Roman" w:cs="Times New Roman"/>
            <w:b/>
            <w:bCs/>
            <w:noProof/>
            <w:color w:val="0000FF"/>
            <w:sz w:val="24"/>
            <w:szCs w:val="24"/>
            <w:u w:val="single"/>
            <w:lang w:eastAsia="ru-RU"/>
          </w:rPr>
          <w:t>2. ОБЩИЕ ПОЛОЖЕНИЯ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124B61F7" w14:textId="4A946168"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4" w:history="1">
        <w:r w:rsidR="008C24E0" w:rsidRPr="00147420">
          <w:rPr>
            <w:rFonts w:ascii="Times New Roman" w:eastAsia="Times New Roman" w:hAnsi="Times New Roman" w:cs="Times New Roman"/>
            <w:b/>
            <w:bCs/>
            <w:noProof/>
            <w:color w:val="0000FF"/>
            <w:sz w:val="24"/>
            <w:szCs w:val="24"/>
            <w:u w:val="single"/>
            <w:lang w:val="x-none" w:eastAsia="x-none"/>
          </w:rPr>
          <w:t>2.1.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x-none"/>
          </w:rPr>
          <w:t>Предмет</w:t>
        </w:r>
        <w:r w:rsidR="008C24E0" w:rsidRPr="00147420">
          <w:rPr>
            <w:rFonts w:ascii="Times New Roman" w:eastAsia="Times New Roman" w:hAnsi="Times New Roman" w:cs="Times New Roman"/>
            <w:b/>
            <w:bCs/>
            <w:noProof/>
            <w:color w:val="0000FF"/>
            <w:sz w:val="24"/>
            <w:szCs w:val="24"/>
            <w:u w:val="single"/>
            <w:lang w:val="x-none" w:eastAsia="x-none"/>
          </w:rPr>
          <w:t xml:space="preserve"> </w:t>
        </w:r>
        <w:r w:rsidR="008C24E0" w:rsidRPr="00147420">
          <w:rPr>
            <w:rFonts w:ascii="Times New Roman" w:eastAsia="Times New Roman" w:hAnsi="Times New Roman" w:cs="Times New Roman"/>
            <w:b/>
            <w:bCs/>
            <w:noProof/>
            <w:color w:val="0000FF"/>
            <w:sz w:val="24"/>
            <w:szCs w:val="24"/>
            <w:u w:val="single"/>
            <w:lang w:eastAsia="x-none"/>
          </w:rPr>
          <w:t>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70F9F780" w14:textId="26CDD8E6"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5" w:history="1">
        <w:r w:rsidR="008C24E0" w:rsidRPr="00147420">
          <w:rPr>
            <w:rFonts w:ascii="Times New Roman" w:eastAsia="Times New Roman" w:hAnsi="Times New Roman" w:cs="Times New Roman"/>
            <w:b/>
            <w:bCs/>
            <w:noProof/>
            <w:color w:val="0000FF"/>
            <w:sz w:val="24"/>
            <w:szCs w:val="24"/>
            <w:u w:val="single"/>
            <w:lang w:eastAsia="ru-RU"/>
          </w:rPr>
          <w:t>2.2.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Правовая основа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4098E13C" w14:textId="18D38017"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6" w:history="1">
        <w:r w:rsidR="008C24E0" w:rsidRPr="00147420">
          <w:rPr>
            <w:rFonts w:ascii="Times New Roman" w:eastAsia="Times New Roman" w:hAnsi="Times New Roman" w:cs="Times New Roman"/>
            <w:b/>
            <w:bCs/>
            <w:noProof/>
            <w:color w:val="0000FF"/>
            <w:sz w:val="24"/>
            <w:szCs w:val="24"/>
            <w:u w:val="single"/>
            <w:lang w:eastAsia="ru-RU"/>
          </w:rPr>
          <w:t>2.3.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44059ED4" w14:textId="7C64C807" w:rsidR="008C24E0" w:rsidRPr="00147420" w:rsidRDefault="003C3115"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7" w:history="1">
        <w:r w:rsidR="008C24E0" w:rsidRPr="00147420">
          <w:rPr>
            <w:rFonts w:ascii="Times New Roman" w:eastAsia="Times New Roman" w:hAnsi="Times New Roman" w:cs="Times New Roman"/>
            <w:b/>
            <w:bCs/>
            <w:noProof/>
            <w:color w:val="0000FF"/>
            <w:sz w:val="24"/>
            <w:szCs w:val="24"/>
            <w:u w:val="single"/>
            <w:lang w:eastAsia="ru-RU"/>
          </w:rPr>
          <w:t>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8C24E0" w:rsidRPr="00147420">
          <w:rPr>
            <w:rFonts w:ascii="Times New Roman" w:eastAsia="Times New Roman" w:hAnsi="Times New Roman" w:cs="Times New Roman"/>
            <w:b/>
            <w:bCs/>
            <w:noProof/>
            <w:webHidden/>
            <w:sz w:val="24"/>
            <w:szCs w:val="24"/>
            <w:lang w:eastAsia="ru-RU"/>
          </w:rPr>
          <w:fldChar w:fldCharType="end"/>
        </w:r>
      </w:hyperlink>
    </w:p>
    <w:p w14:paraId="26AAF14D" w14:textId="4C6AFC73"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8" w:history="1">
        <w:r w:rsidR="008C24E0" w:rsidRPr="00147420">
          <w:rPr>
            <w:rFonts w:ascii="Times New Roman" w:eastAsia="Times New Roman" w:hAnsi="Times New Roman" w:cs="Times New Roman"/>
            <w:b/>
            <w:bCs/>
            <w:noProof/>
            <w:color w:val="0000FF"/>
            <w:sz w:val="24"/>
            <w:szCs w:val="24"/>
            <w:u w:val="single"/>
            <w:lang w:eastAsia="ru-RU"/>
          </w:rPr>
          <w:t>3.1.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Участник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8C24E0" w:rsidRPr="00147420">
          <w:rPr>
            <w:rFonts w:ascii="Times New Roman" w:eastAsia="Times New Roman" w:hAnsi="Times New Roman" w:cs="Times New Roman"/>
            <w:b/>
            <w:bCs/>
            <w:noProof/>
            <w:webHidden/>
            <w:sz w:val="24"/>
            <w:szCs w:val="24"/>
            <w:lang w:eastAsia="ru-RU"/>
          </w:rPr>
          <w:fldChar w:fldCharType="end"/>
        </w:r>
      </w:hyperlink>
    </w:p>
    <w:p w14:paraId="06F7D8FD" w14:textId="6B3C2794"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9" w:history="1">
        <w:r w:rsidR="008C24E0" w:rsidRPr="00147420">
          <w:rPr>
            <w:rFonts w:ascii="Times New Roman" w:eastAsia="Times New Roman" w:hAnsi="Times New Roman" w:cs="Times New Roman"/>
            <w:b/>
            <w:bCs/>
            <w:noProof/>
            <w:color w:val="0000FF"/>
            <w:sz w:val="24"/>
            <w:szCs w:val="24"/>
            <w:u w:val="single"/>
            <w:lang w:eastAsia="ru-RU"/>
          </w:rPr>
          <w:t>3.2.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8C24E0" w:rsidRPr="00147420">
          <w:rPr>
            <w:rFonts w:ascii="Times New Roman" w:eastAsia="Times New Roman" w:hAnsi="Times New Roman" w:cs="Times New Roman"/>
            <w:b/>
            <w:bCs/>
            <w:noProof/>
            <w:webHidden/>
            <w:sz w:val="24"/>
            <w:szCs w:val="24"/>
            <w:lang w:eastAsia="ru-RU"/>
          </w:rPr>
          <w:fldChar w:fldCharType="end"/>
        </w:r>
      </w:hyperlink>
    </w:p>
    <w:p w14:paraId="6D4C165C" w14:textId="6114F1A3"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0" w:history="1">
        <w:r w:rsidR="008C24E0" w:rsidRPr="00147420">
          <w:rPr>
            <w:rFonts w:ascii="Times New Roman" w:eastAsia="Times New Roman" w:hAnsi="Times New Roman" w:cs="Times New Roman"/>
            <w:b/>
            <w:bCs/>
            <w:noProof/>
            <w:color w:val="0000FF"/>
            <w:sz w:val="24"/>
            <w:szCs w:val="24"/>
            <w:u w:val="single"/>
            <w:lang w:eastAsia="ru-RU"/>
          </w:rPr>
          <w:t>3.3.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8</w:t>
        </w:r>
        <w:r w:rsidR="008C24E0" w:rsidRPr="00147420">
          <w:rPr>
            <w:rFonts w:ascii="Times New Roman" w:eastAsia="Times New Roman" w:hAnsi="Times New Roman" w:cs="Times New Roman"/>
            <w:b/>
            <w:bCs/>
            <w:noProof/>
            <w:webHidden/>
            <w:sz w:val="24"/>
            <w:szCs w:val="24"/>
            <w:lang w:eastAsia="ru-RU"/>
          </w:rPr>
          <w:fldChar w:fldCharType="end"/>
        </w:r>
      </w:hyperlink>
    </w:p>
    <w:p w14:paraId="1B02A6F5" w14:textId="0322397B"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1" w:history="1">
        <w:r w:rsidR="008C24E0" w:rsidRPr="00147420">
          <w:rPr>
            <w:rFonts w:ascii="Times New Roman" w:eastAsia="Times New Roman" w:hAnsi="Times New Roman" w:cs="Times New Roman"/>
            <w:b/>
            <w:bCs/>
            <w:noProof/>
            <w:color w:val="0000FF"/>
            <w:sz w:val="24"/>
            <w:szCs w:val="24"/>
            <w:u w:val="single"/>
            <w:lang w:eastAsia="ru-RU"/>
          </w:rPr>
          <w:t>3.4.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Расходы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_Toc58227181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4FCBCF42" w14:textId="53DB2328" w:rsidR="008C24E0" w:rsidRPr="00147420" w:rsidRDefault="003C3115"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2" w:history="1">
        <w:r w:rsidR="008C24E0" w:rsidRPr="00147420">
          <w:rPr>
            <w:rFonts w:ascii="Times New Roman" w:eastAsia="Times New Roman" w:hAnsi="Times New Roman" w:cs="Times New Roman"/>
            <w:b/>
            <w:bCs/>
            <w:noProof/>
            <w:color w:val="0000FF"/>
            <w:sz w:val="24"/>
            <w:szCs w:val="24"/>
            <w:u w:val="single"/>
            <w:lang w:eastAsia="ru-RU"/>
          </w:rPr>
          <w:t>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_Toc58227182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58DAF10A" w14:textId="7B0B541E"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3" w:history="1">
        <w:r w:rsidR="008C24E0" w:rsidRPr="00147420">
          <w:rPr>
            <w:rFonts w:ascii="Times New Roman" w:eastAsia="Times New Roman" w:hAnsi="Times New Roman" w:cs="Times New Roman"/>
            <w:b/>
            <w:bCs/>
            <w:noProof/>
            <w:color w:val="0000FF"/>
            <w:sz w:val="24"/>
            <w:szCs w:val="24"/>
            <w:u w:val="single"/>
            <w:lang w:eastAsia="ru-RU"/>
          </w:rPr>
          <w:t>4.1.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625DF335" w14:textId="2EFAE516"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4" w:history="1">
        <w:r w:rsidR="008C24E0" w:rsidRPr="00147420">
          <w:rPr>
            <w:rFonts w:ascii="Times New Roman" w:eastAsia="Times New Roman" w:hAnsi="Times New Roman" w:cs="Times New Roman"/>
            <w:b/>
            <w:bCs/>
            <w:noProof/>
            <w:color w:val="0000FF"/>
            <w:sz w:val="24"/>
            <w:szCs w:val="24"/>
            <w:u w:val="single"/>
            <w:lang w:eastAsia="ru-RU"/>
          </w:rPr>
          <w:t>4.2.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49482BA5" w14:textId="4D048D28"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5" w:history="1">
        <w:r w:rsidR="008C24E0" w:rsidRPr="00147420">
          <w:rPr>
            <w:rFonts w:ascii="Times New Roman" w:eastAsia="Times New Roman" w:hAnsi="Times New Roman" w:cs="Times New Roman"/>
            <w:b/>
            <w:bCs/>
            <w:noProof/>
            <w:color w:val="0000FF"/>
            <w:sz w:val="24"/>
            <w:szCs w:val="24"/>
            <w:u w:val="single"/>
            <w:lang w:eastAsia="ru-RU"/>
          </w:rPr>
          <w:t>4.3.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отмены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8C24E0" w:rsidRPr="00147420">
          <w:rPr>
            <w:rFonts w:ascii="Times New Roman" w:eastAsia="Times New Roman" w:hAnsi="Times New Roman" w:cs="Times New Roman"/>
            <w:b/>
            <w:bCs/>
            <w:noProof/>
            <w:webHidden/>
            <w:sz w:val="24"/>
            <w:szCs w:val="24"/>
            <w:lang w:eastAsia="ru-RU"/>
          </w:rPr>
          <w:fldChar w:fldCharType="end"/>
        </w:r>
      </w:hyperlink>
    </w:p>
    <w:p w14:paraId="70BF284A" w14:textId="44D7795F" w:rsidR="008C24E0" w:rsidRPr="00147420" w:rsidRDefault="003C3115"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6" w:history="1">
        <w:r w:rsidR="008C24E0" w:rsidRPr="00147420">
          <w:rPr>
            <w:rFonts w:ascii="Times New Roman" w:eastAsia="Times New Roman" w:hAnsi="Times New Roman" w:cs="Times New Roman"/>
            <w:b/>
            <w:bCs/>
            <w:noProof/>
            <w:color w:val="0000FF"/>
            <w:sz w:val="24"/>
            <w:szCs w:val="24"/>
            <w:u w:val="single"/>
            <w:lang w:eastAsia="ru-RU"/>
          </w:rPr>
          <w:t>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8C24E0" w:rsidRPr="00147420">
          <w:rPr>
            <w:rFonts w:ascii="Times New Roman" w:eastAsia="Times New Roman" w:hAnsi="Times New Roman" w:cs="Times New Roman"/>
            <w:b/>
            <w:bCs/>
            <w:noProof/>
            <w:webHidden/>
            <w:sz w:val="24"/>
            <w:szCs w:val="24"/>
            <w:lang w:eastAsia="ru-RU"/>
          </w:rPr>
          <w:fldChar w:fldCharType="end"/>
        </w:r>
      </w:hyperlink>
    </w:p>
    <w:p w14:paraId="7079866E" w14:textId="64812D4B"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7" w:history="1">
        <w:r w:rsidR="008C24E0" w:rsidRPr="00147420">
          <w:rPr>
            <w:rFonts w:ascii="Times New Roman" w:eastAsia="Times New Roman" w:hAnsi="Times New Roman" w:cs="Times New Roman"/>
            <w:b/>
            <w:bCs/>
            <w:noProof/>
            <w:color w:val="0000FF"/>
            <w:sz w:val="24"/>
            <w:szCs w:val="24"/>
            <w:u w:val="single"/>
            <w:lang w:eastAsia="ru-RU"/>
          </w:rPr>
          <w:t>5.1.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8C24E0" w:rsidRPr="00147420">
          <w:rPr>
            <w:rFonts w:ascii="Times New Roman" w:eastAsia="Times New Roman" w:hAnsi="Times New Roman" w:cs="Times New Roman"/>
            <w:b/>
            <w:bCs/>
            <w:noProof/>
            <w:webHidden/>
            <w:sz w:val="24"/>
            <w:szCs w:val="24"/>
            <w:lang w:eastAsia="ru-RU"/>
          </w:rPr>
          <w:fldChar w:fldCharType="end"/>
        </w:r>
      </w:hyperlink>
    </w:p>
    <w:p w14:paraId="01272B5E" w14:textId="62DF76A4"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8" w:history="1">
        <w:r w:rsidR="008C24E0" w:rsidRPr="00147420">
          <w:rPr>
            <w:rFonts w:ascii="Times New Roman" w:eastAsia="Times New Roman" w:hAnsi="Times New Roman" w:cs="Times New Roman"/>
            <w:b/>
            <w:bCs/>
            <w:noProof/>
            <w:color w:val="0000FF"/>
            <w:sz w:val="24"/>
            <w:szCs w:val="24"/>
            <w:u w:val="single"/>
            <w:lang w:eastAsia="ru-RU"/>
          </w:rPr>
          <w:t>5.2.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8C24E0" w:rsidRPr="00147420">
          <w:rPr>
            <w:rFonts w:ascii="Times New Roman" w:eastAsia="Times New Roman" w:hAnsi="Times New Roman" w:cs="Times New Roman"/>
            <w:b/>
            <w:bCs/>
            <w:noProof/>
            <w:webHidden/>
            <w:sz w:val="24"/>
            <w:szCs w:val="24"/>
            <w:lang w:eastAsia="ru-RU"/>
          </w:rPr>
          <w:fldChar w:fldCharType="end"/>
        </w:r>
      </w:hyperlink>
    </w:p>
    <w:p w14:paraId="56B75CEF" w14:textId="30716020"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9" w:history="1">
        <w:r w:rsidR="008C24E0" w:rsidRPr="00147420">
          <w:rPr>
            <w:rFonts w:ascii="Times New Roman" w:eastAsia="Times New Roman" w:hAnsi="Times New Roman" w:cs="Times New Roman"/>
            <w:b/>
            <w:bCs/>
            <w:noProof/>
            <w:color w:val="0000FF"/>
            <w:sz w:val="24"/>
            <w:szCs w:val="24"/>
            <w:u w:val="single"/>
            <w:lang w:eastAsia="ru-RU"/>
          </w:rPr>
          <w:t>5.3.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8C24E0" w:rsidRPr="00147420">
          <w:rPr>
            <w:rFonts w:ascii="Times New Roman" w:eastAsia="Times New Roman" w:hAnsi="Times New Roman" w:cs="Times New Roman"/>
            <w:b/>
            <w:bCs/>
            <w:noProof/>
            <w:webHidden/>
            <w:sz w:val="24"/>
            <w:szCs w:val="24"/>
            <w:lang w:eastAsia="ru-RU"/>
          </w:rPr>
          <w:fldChar w:fldCharType="end"/>
        </w:r>
      </w:hyperlink>
    </w:p>
    <w:p w14:paraId="537527F9" w14:textId="67D966B7"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0" w:history="1">
        <w:r w:rsidR="008C24E0" w:rsidRPr="00147420">
          <w:rPr>
            <w:rFonts w:ascii="Times New Roman" w:eastAsia="Times New Roman" w:hAnsi="Times New Roman" w:cs="Times New Roman"/>
            <w:b/>
            <w:bCs/>
            <w:noProof/>
            <w:color w:val="0000FF"/>
            <w:sz w:val="24"/>
            <w:szCs w:val="24"/>
            <w:u w:val="single"/>
            <w:lang w:eastAsia="ru-RU"/>
          </w:rPr>
          <w:t>5.4.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8C24E0" w:rsidRPr="00147420">
          <w:rPr>
            <w:rFonts w:ascii="Times New Roman" w:eastAsia="Times New Roman" w:hAnsi="Times New Roman" w:cs="Times New Roman"/>
            <w:b/>
            <w:bCs/>
            <w:noProof/>
            <w:webHidden/>
            <w:sz w:val="24"/>
            <w:szCs w:val="24"/>
            <w:lang w:eastAsia="ru-RU"/>
          </w:rPr>
          <w:fldChar w:fldCharType="end"/>
        </w:r>
      </w:hyperlink>
    </w:p>
    <w:p w14:paraId="508B5705" w14:textId="1C256587"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1" w:history="1">
        <w:r w:rsidR="008C24E0" w:rsidRPr="00147420">
          <w:rPr>
            <w:rFonts w:ascii="Times New Roman" w:eastAsia="Times New Roman" w:hAnsi="Times New Roman" w:cs="Times New Roman"/>
            <w:b/>
            <w:bCs/>
            <w:noProof/>
            <w:color w:val="0000FF"/>
            <w:sz w:val="24"/>
            <w:szCs w:val="24"/>
            <w:u w:val="single"/>
            <w:lang w:eastAsia="ru-RU"/>
          </w:rPr>
          <w:t>5.5.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_Toc58227191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0C96334F" w14:textId="688F4C0A"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2" w:history="1">
        <w:r w:rsidR="008C24E0" w:rsidRPr="00147420">
          <w:rPr>
            <w:rFonts w:ascii="Times New Roman" w:eastAsia="Times New Roman" w:hAnsi="Times New Roman" w:cs="Times New Roman"/>
            <w:b/>
            <w:bCs/>
            <w:noProof/>
            <w:color w:val="0000FF"/>
            <w:sz w:val="24"/>
            <w:szCs w:val="24"/>
            <w:u w:val="single"/>
            <w:lang w:eastAsia="ru-RU"/>
          </w:rPr>
          <w:t>5.6.</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_Toc58227192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793B2507" w14:textId="2B155301" w:rsidR="008C24E0" w:rsidRPr="00147420" w:rsidRDefault="003C3115"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3" w:history="1">
        <w:r w:rsidR="008C24E0" w:rsidRPr="00147420">
          <w:rPr>
            <w:rFonts w:ascii="Times New Roman" w:eastAsia="Times New Roman" w:hAnsi="Times New Roman" w:cs="Times New Roman"/>
            <w:b/>
            <w:bCs/>
            <w:noProof/>
            <w:color w:val="0000FF"/>
            <w:sz w:val="24"/>
            <w:szCs w:val="24"/>
            <w:u w:val="single"/>
            <w:lang w:eastAsia="ru-RU"/>
          </w:rPr>
          <w:t>6.</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ПОДАЧИ ЗАЯВОК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6D087ABF" w14:textId="5C2903AE"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4" w:history="1">
        <w:r w:rsidR="008C24E0" w:rsidRPr="00147420">
          <w:rPr>
            <w:rFonts w:ascii="Times New Roman" w:eastAsia="Times New Roman" w:hAnsi="Times New Roman" w:cs="Times New Roman"/>
            <w:b/>
            <w:bCs/>
            <w:noProof/>
            <w:color w:val="0000FF"/>
            <w:sz w:val="24"/>
            <w:szCs w:val="24"/>
            <w:u w:val="single"/>
            <w:lang w:eastAsia="ru-RU"/>
          </w:rPr>
          <w:t>6.1.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подачи заявок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7959DF4E" w14:textId="243205B3"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5" w:history="1">
        <w:r w:rsidR="008C24E0" w:rsidRPr="00147420">
          <w:rPr>
            <w:rFonts w:ascii="Times New Roman" w:eastAsia="Times New Roman" w:hAnsi="Times New Roman" w:cs="Times New Roman"/>
            <w:b/>
            <w:bCs/>
            <w:noProof/>
            <w:color w:val="0000FF"/>
            <w:sz w:val="24"/>
            <w:szCs w:val="24"/>
            <w:u w:val="single"/>
            <w:lang w:eastAsia="ru-RU"/>
          </w:rPr>
          <w:t>6.2.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14</w:t>
        </w:r>
        <w:r w:rsidR="008C24E0" w:rsidRPr="00147420">
          <w:rPr>
            <w:rFonts w:ascii="Times New Roman" w:eastAsia="Times New Roman" w:hAnsi="Times New Roman" w:cs="Times New Roman"/>
            <w:b/>
            <w:bCs/>
            <w:noProof/>
            <w:webHidden/>
            <w:sz w:val="24"/>
            <w:szCs w:val="24"/>
            <w:lang w:eastAsia="ru-RU"/>
          </w:rPr>
          <w:fldChar w:fldCharType="end"/>
        </w:r>
      </w:hyperlink>
    </w:p>
    <w:p w14:paraId="07D89F29" w14:textId="6F644756"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6" w:history="1">
        <w:r w:rsidR="008C24E0" w:rsidRPr="00147420">
          <w:rPr>
            <w:rFonts w:ascii="Times New Roman" w:eastAsia="Times New Roman" w:hAnsi="Times New Roman" w:cs="Times New Roman"/>
            <w:b/>
            <w:bCs/>
            <w:noProof/>
            <w:color w:val="0000FF"/>
            <w:sz w:val="24"/>
            <w:szCs w:val="24"/>
            <w:u w:val="single"/>
            <w:lang w:eastAsia="ru-RU"/>
          </w:rPr>
          <w:t>6.3.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8C24E0" w:rsidRPr="00147420">
          <w:rPr>
            <w:rFonts w:ascii="Times New Roman" w:eastAsia="Times New Roman" w:hAnsi="Times New Roman" w:cs="Times New Roman"/>
            <w:b/>
            <w:bCs/>
            <w:noProof/>
            <w:webHidden/>
            <w:sz w:val="24"/>
            <w:szCs w:val="24"/>
            <w:lang w:eastAsia="ru-RU"/>
          </w:rPr>
          <w:fldChar w:fldCharType="end"/>
        </w:r>
      </w:hyperlink>
    </w:p>
    <w:p w14:paraId="1C5EAA0F" w14:textId="4058B471"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7" w:history="1">
        <w:r w:rsidR="008C24E0" w:rsidRPr="00147420">
          <w:rPr>
            <w:rFonts w:ascii="Times New Roman" w:eastAsia="Times New Roman" w:hAnsi="Times New Roman" w:cs="Times New Roman"/>
            <w:b/>
            <w:bCs/>
            <w:noProof/>
            <w:color w:val="0000FF"/>
            <w:sz w:val="24"/>
            <w:szCs w:val="24"/>
            <w:u w:val="single"/>
            <w:lang w:eastAsia="ru-RU"/>
          </w:rPr>
          <w:t>6.4.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8C24E0" w:rsidRPr="00147420">
          <w:rPr>
            <w:rFonts w:ascii="Times New Roman" w:eastAsia="Times New Roman" w:hAnsi="Times New Roman" w:cs="Times New Roman"/>
            <w:b/>
            <w:bCs/>
            <w:noProof/>
            <w:webHidden/>
            <w:sz w:val="24"/>
            <w:szCs w:val="24"/>
            <w:lang w:eastAsia="ru-RU"/>
          </w:rPr>
          <w:fldChar w:fldCharType="end"/>
        </w:r>
      </w:hyperlink>
    </w:p>
    <w:p w14:paraId="76AEC3D5" w14:textId="2C659917" w:rsidR="008C24E0" w:rsidRPr="00147420" w:rsidRDefault="003C3115"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8" w:history="1">
        <w:r w:rsidR="008C24E0" w:rsidRPr="00147420">
          <w:rPr>
            <w:rFonts w:ascii="Times New Roman" w:eastAsia="Times New Roman" w:hAnsi="Times New Roman" w:cs="Times New Roman"/>
            <w:b/>
            <w:bCs/>
            <w:noProof/>
            <w:color w:val="0000FF"/>
            <w:sz w:val="24"/>
            <w:szCs w:val="24"/>
            <w:u w:val="single"/>
            <w:lang w:eastAsia="ru-RU"/>
          </w:rPr>
          <w:t>7.</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17</w:t>
        </w:r>
        <w:r w:rsidR="008C24E0" w:rsidRPr="00147420">
          <w:rPr>
            <w:rFonts w:ascii="Times New Roman" w:eastAsia="Times New Roman" w:hAnsi="Times New Roman" w:cs="Times New Roman"/>
            <w:b/>
            <w:bCs/>
            <w:noProof/>
            <w:webHidden/>
            <w:sz w:val="24"/>
            <w:szCs w:val="24"/>
            <w:lang w:eastAsia="ru-RU"/>
          </w:rPr>
          <w:fldChar w:fldCharType="end"/>
        </w:r>
      </w:hyperlink>
    </w:p>
    <w:p w14:paraId="299BC009" w14:textId="605848F4"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9" w:history="1">
        <w:r w:rsidR="008C24E0" w:rsidRPr="00147420">
          <w:rPr>
            <w:rFonts w:ascii="Times New Roman" w:eastAsia="Times New Roman" w:hAnsi="Times New Roman" w:cs="Times New Roman"/>
            <w:b/>
            <w:bCs/>
            <w:noProof/>
            <w:color w:val="0000FF"/>
            <w:sz w:val="24"/>
            <w:szCs w:val="24"/>
            <w:u w:val="single"/>
            <w:lang w:eastAsia="ru-RU"/>
          </w:rPr>
          <w:t>7.1.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17</w:t>
        </w:r>
        <w:r w:rsidR="008C24E0" w:rsidRPr="00147420">
          <w:rPr>
            <w:rFonts w:ascii="Times New Roman" w:eastAsia="Times New Roman" w:hAnsi="Times New Roman" w:cs="Times New Roman"/>
            <w:b/>
            <w:bCs/>
            <w:noProof/>
            <w:webHidden/>
            <w:sz w:val="24"/>
            <w:szCs w:val="24"/>
            <w:lang w:eastAsia="ru-RU"/>
          </w:rPr>
          <w:fldChar w:fldCharType="end"/>
        </w:r>
      </w:hyperlink>
    </w:p>
    <w:p w14:paraId="5722E446" w14:textId="60AE17A8"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0" w:history="1">
        <w:r w:rsidR="008C24E0" w:rsidRPr="00147420">
          <w:rPr>
            <w:rFonts w:ascii="Times New Roman" w:eastAsia="Times New Roman" w:hAnsi="Times New Roman" w:cs="Times New Roman"/>
            <w:b/>
            <w:bCs/>
            <w:noProof/>
            <w:color w:val="0000FF"/>
            <w:sz w:val="24"/>
            <w:szCs w:val="24"/>
            <w:u w:val="single"/>
            <w:lang w:eastAsia="ru-RU"/>
          </w:rPr>
          <w:t>7.2.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19</w:t>
        </w:r>
        <w:r w:rsidR="008C24E0" w:rsidRPr="00147420">
          <w:rPr>
            <w:rFonts w:ascii="Times New Roman" w:eastAsia="Times New Roman" w:hAnsi="Times New Roman" w:cs="Times New Roman"/>
            <w:b/>
            <w:bCs/>
            <w:noProof/>
            <w:webHidden/>
            <w:sz w:val="24"/>
            <w:szCs w:val="24"/>
            <w:lang w:eastAsia="ru-RU"/>
          </w:rPr>
          <w:fldChar w:fldCharType="end"/>
        </w:r>
      </w:hyperlink>
    </w:p>
    <w:p w14:paraId="709C2473" w14:textId="3A9AFF7D"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1" w:history="1">
        <w:r w:rsidR="008C24E0" w:rsidRPr="00147420">
          <w:rPr>
            <w:rFonts w:ascii="Times New Roman" w:eastAsia="Times New Roman" w:hAnsi="Times New Roman" w:cs="Times New Roman"/>
            <w:b/>
            <w:bCs/>
            <w:noProof/>
            <w:color w:val="0000FF"/>
            <w:sz w:val="24"/>
            <w:szCs w:val="24"/>
            <w:u w:val="single"/>
            <w:lang w:eastAsia="ru-RU"/>
          </w:rPr>
          <w:t>7.3.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проведения переторжки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_Toc58227201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19</w:t>
        </w:r>
        <w:r w:rsidR="008C24E0" w:rsidRPr="00147420">
          <w:rPr>
            <w:rFonts w:ascii="Times New Roman" w:eastAsia="Times New Roman" w:hAnsi="Times New Roman" w:cs="Times New Roman"/>
            <w:b/>
            <w:bCs/>
            <w:noProof/>
            <w:webHidden/>
            <w:sz w:val="24"/>
            <w:szCs w:val="24"/>
            <w:lang w:eastAsia="ru-RU"/>
          </w:rPr>
          <w:fldChar w:fldCharType="end"/>
        </w:r>
      </w:hyperlink>
    </w:p>
    <w:p w14:paraId="312F3382" w14:textId="569D5833"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2" w:history="1">
        <w:r w:rsidR="008C24E0" w:rsidRPr="00147420">
          <w:rPr>
            <w:rFonts w:ascii="Times New Roman" w:eastAsia="Times New Roman" w:hAnsi="Times New Roman" w:cs="Times New Roman"/>
            <w:b/>
            <w:bCs/>
            <w:noProof/>
            <w:color w:val="0000FF"/>
            <w:sz w:val="24"/>
            <w:szCs w:val="24"/>
            <w:u w:val="single"/>
            <w:lang w:eastAsia="ru-RU"/>
          </w:rPr>
          <w:t>7.4.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определения победителя закупки, подведения итогов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_Toc58227202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20</w:t>
        </w:r>
        <w:r w:rsidR="008C24E0" w:rsidRPr="00147420">
          <w:rPr>
            <w:rFonts w:ascii="Times New Roman" w:eastAsia="Times New Roman" w:hAnsi="Times New Roman" w:cs="Times New Roman"/>
            <w:b/>
            <w:bCs/>
            <w:noProof/>
            <w:webHidden/>
            <w:sz w:val="24"/>
            <w:szCs w:val="24"/>
            <w:lang w:eastAsia="ru-RU"/>
          </w:rPr>
          <w:fldChar w:fldCharType="end"/>
        </w:r>
      </w:hyperlink>
    </w:p>
    <w:p w14:paraId="7AD7D312" w14:textId="519FF05A"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3" w:history="1">
        <w:r w:rsidR="008C24E0" w:rsidRPr="00147420">
          <w:rPr>
            <w:rFonts w:ascii="Times New Roman" w:eastAsia="Times New Roman" w:hAnsi="Times New Roman" w:cs="Times New Roman"/>
            <w:b/>
            <w:bCs/>
            <w:noProof/>
            <w:color w:val="0000FF"/>
            <w:sz w:val="24"/>
            <w:szCs w:val="24"/>
            <w:u w:val="single"/>
            <w:lang w:eastAsia="ru-RU"/>
          </w:rPr>
          <w:t>7.5.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Преддоговорные переговоры</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8C24E0" w:rsidRPr="00147420">
          <w:rPr>
            <w:rFonts w:ascii="Times New Roman" w:eastAsia="Times New Roman" w:hAnsi="Times New Roman" w:cs="Times New Roman"/>
            <w:b/>
            <w:bCs/>
            <w:noProof/>
            <w:webHidden/>
            <w:sz w:val="24"/>
            <w:szCs w:val="24"/>
            <w:lang w:eastAsia="ru-RU"/>
          </w:rPr>
          <w:fldChar w:fldCharType="end"/>
        </w:r>
      </w:hyperlink>
    </w:p>
    <w:p w14:paraId="44C9595E" w14:textId="181FFD19" w:rsidR="008C24E0" w:rsidRPr="00147420" w:rsidRDefault="003C3115"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4" w:history="1">
        <w:r w:rsidR="008C24E0" w:rsidRPr="00147420">
          <w:rPr>
            <w:rFonts w:ascii="Times New Roman" w:eastAsia="Times New Roman" w:hAnsi="Times New Roman" w:cs="Times New Roman"/>
            <w:b/>
            <w:bCs/>
            <w:noProof/>
            <w:color w:val="0000FF"/>
            <w:sz w:val="24"/>
            <w:szCs w:val="24"/>
            <w:u w:val="single"/>
            <w:lang w:eastAsia="ru-RU"/>
          </w:rPr>
          <w:t>8.</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ЗАКЛЮЧЕНИЕ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8C24E0" w:rsidRPr="00147420">
          <w:rPr>
            <w:rFonts w:ascii="Times New Roman" w:eastAsia="Times New Roman" w:hAnsi="Times New Roman" w:cs="Times New Roman"/>
            <w:b/>
            <w:bCs/>
            <w:noProof/>
            <w:webHidden/>
            <w:sz w:val="24"/>
            <w:szCs w:val="24"/>
            <w:lang w:eastAsia="ru-RU"/>
          </w:rPr>
          <w:fldChar w:fldCharType="end"/>
        </w:r>
      </w:hyperlink>
    </w:p>
    <w:p w14:paraId="7B76407D" w14:textId="3538B43D"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5" w:history="1">
        <w:r w:rsidR="008C24E0" w:rsidRPr="00147420">
          <w:rPr>
            <w:rFonts w:ascii="Times New Roman" w:eastAsia="Times New Roman" w:hAnsi="Times New Roman" w:cs="Times New Roman"/>
            <w:b/>
            <w:bCs/>
            <w:noProof/>
            <w:color w:val="0000FF"/>
            <w:sz w:val="24"/>
            <w:szCs w:val="24"/>
            <w:u w:val="single"/>
            <w:lang w:eastAsia="ru-RU"/>
          </w:rPr>
          <w:t>8.1.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заключения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8C24E0" w:rsidRPr="00147420">
          <w:rPr>
            <w:rFonts w:ascii="Times New Roman" w:eastAsia="Times New Roman" w:hAnsi="Times New Roman" w:cs="Times New Roman"/>
            <w:b/>
            <w:bCs/>
            <w:noProof/>
            <w:webHidden/>
            <w:sz w:val="24"/>
            <w:szCs w:val="24"/>
            <w:lang w:eastAsia="ru-RU"/>
          </w:rPr>
          <w:fldChar w:fldCharType="end"/>
        </w:r>
      </w:hyperlink>
    </w:p>
    <w:p w14:paraId="0294F758" w14:textId="2894A6C2"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6" w:history="1">
        <w:r w:rsidR="008C24E0" w:rsidRPr="00147420">
          <w:rPr>
            <w:rFonts w:ascii="Times New Roman" w:eastAsia="Times New Roman" w:hAnsi="Times New Roman" w:cs="Times New Roman"/>
            <w:b/>
            <w:bCs/>
            <w:noProof/>
            <w:color w:val="0000FF"/>
            <w:sz w:val="24"/>
            <w:szCs w:val="24"/>
            <w:u w:val="single"/>
            <w:lang w:eastAsia="ru-RU"/>
          </w:rPr>
          <w:t>8.2.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8C24E0" w:rsidRPr="00147420">
          <w:rPr>
            <w:rFonts w:ascii="Times New Roman" w:eastAsia="Times New Roman" w:hAnsi="Times New Roman" w:cs="Times New Roman"/>
            <w:b/>
            <w:bCs/>
            <w:noProof/>
            <w:webHidden/>
            <w:sz w:val="24"/>
            <w:szCs w:val="24"/>
            <w:lang w:eastAsia="ru-RU"/>
          </w:rPr>
          <w:fldChar w:fldCharType="end"/>
        </w:r>
      </w:hyperlink>
    </w:p>
    <w:p w14:paraId="27E1AF3B" w14:textId="27160D4F"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7" w:history="1">
        <w:r w:rsidR="008C24E0" w:rsidRPr="00147420">
          <w:rPr>
            <w:rFonts w:ascii="Times New Roman" w:eastAsia="Times New Roman" w:hAnsi="Times New Roman" w:cs="Times New Roman"/>
            <w:b/>
            <w:bCs/>
            <w:noProof/>
            <w:color w:val="0000FF"/>
            <w:sz w:val="24"/>
            <w:szCs w:val="24"/>
            <w:u w:val="single"/>
            <w:lang w:eastAsia="ru-RU"/>
          </w:rPr>
          <w:t>8.3.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Антидемпинговые меры</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8C24E0" w:rsidRPr="00147420">
          <w:rPr>
            <w:rFonts w:ascii="Times New Roman" w:eastAsia="Times New Roman" w:hAnsi="Times New Roman" w:cs="Times New Roman"/>
            <w:b/>
            <w:bCs/>
            <w:noProof/>
            <w:webHidden/>
            <w:sz w:val="24"/>
            <w:szCs w:val="24"/>
            <w:lang w:eastAsia="ru-RU"/>
          </w:rPr>
          <w:fldChar w:fldCharType="end"/>
        </w:r>
      </w:hyperlink>
    </w:p>
    <w:p w14:paraId="180C301F" w14:textId="43379D73"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8" w:history="1">
        <w:r w:rsidR="008C24E0" w:rsidRPr="00147420">
          <w:rPr>
            <w:rFonts w:ascii="Times New Roman" w:eastAsia="Times New Roman" w:hAnsi="Times New Roman" w:cs="Times New Roman"/>
            <w:b/>
            <w:bCs/>
            <w:noProof/>
            <w:color w:val="0000FF"/>
            <w:sz w:val="24"/>
            <w:szCs w:val="24"/>
            <w:u w:val="single"/>
            <w:lang w:eastAsia="ru-RU"/>
          </w:rPr>
          <w:t>8.4.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Обеспечение исполнения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8C24E0" w:rsidRPr="00147420">
          <w:rPr>
            <w:rFonts w:ascii="Times New Roman" w:eastAsia="Times New Roman" w:hAnsi="Times New Roman" w:cs="Times New Roman"/>
            <w:b/>
            <w:bCs/>
            <w:noProof/>
            <w:webHidden/>
            <w:sz w:val="24"/>
            <w:szCs w:val="24"/>
            <w:lang w:eastAsia="ru-RU"/>
          </w:rPr>
          <w:fldChar w:fldCharType="end"/>
        </w:r>
      </w:hyperlink>
    </w:p>
    <w:p w14:paraId="269EDCE5" w14:textId="64FCE27B"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9" w:history="1">
        <w:r w:rsidR="008C24E0" w:rsidRPr="00147420">
          <w:rPr>
            <w:rFonts w:ascii="Times New Roman" w:eastAsia="Times New Roman" w:hAnsi="Times New Roman" w:cs="Times New Roman"/>
            <w:b/>
            <w:bCs/>
            <w:noProof/>
            <w:color w:val="0000FF"/>
            <w:sz w:val="24"/>
            <w:szCs w:val="24"/>
            <w:u w:val="single"/>
            <w:lang w:eastAsia="ru-RU"/>
          </w:rPr>
          <w:t>8.5.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25</w:t>
        </w:r>
        <w:r w:rsidR="008C24E0" w:rsidRPr="00147420">
          <w:rPr>
            <w:rFonts w:ascii="Times New Roman" w:eastAsia="Times New Roman" w:hAnsi="Times New Roman" w:cs="Times New Roman"/>
            <w:b/>
            <w:bCs/>
            <w:noProof/>
            <w:webHidden/>
            <w:sz w:val="24"/>
            <w:szCs w:val="24"/>
            <w:lang w:eastAsia="ru-RU"/>
          </w:rPr>
          <w:fldChar w:fldCharType="end"/>
        </w:r>
      </w:hyperlink>
    </w:p>
    <w:p w14:paraId="378D098B" w14:textId="3A6988BE" w:rsidR="008C24E0" w:rsidRPr="00147420" w:rsidRDefault="003C3115"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10" w:history="1">
        <w:r w:rsidR="008C24E0" w:rsidRPr="00147420">
          <w:rPr>
            <w:rFonts w:ascii="Times New Roman" w:eastAsia="Calibri" w:hAnsi="Times New Roman" w:cs="Times New Roman"/>
            <w:b/>
            <w:bCs/>
            <w:noProof/>
            <w:color w:val="0000FF"/>
            <w:sz w:val="24"/>
            <w:szCs w:val="24"/>
            <w:u w:val="single"/>
          </w:rPr>
          <w:t>8.6.</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_Toc58227210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25</w:t>
        </w:r>
        <w:r w:rsidR="008C24E0" w:rsidRPr="00147420">
          <w:rPr>
            <w:rFonts w:ascii="Times New Roman" w:eastAsia="Times New Roman" w:hAnsi="Times New Roman" w:cs="Times New Roman"/>
            <w:b/>
            <w:bCs/>
            <w:noProof/>
            <w:webHidden/>
            <w:sz w:val="24"/>
            <w:szCs w:val="24"/>
            <w:lang w:eastAsia="ru-RU"/>
          </w:rPr>
          <w:fldChar w:fldCharType="end"/>
        </w:r>
      </w:hyperlink>
    </w:p>
    <w:p w14:paraId="38B3F6DC" w14:textId="58758F68"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_Toc58227211"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II. </w:t>
        </w:r>
        <w:r w:rsidR="008C24E0" w:rsidRPr="008C24E0">
          <w:rPr>
            <w:rFonts w:ascii="Times New Roman" w:eastAsia="MS Mincho" w:hAnsi="Times New Roman" w:cs="Calibri"/>
            <w:b/>
            <w:bCs/>
            <w:i/>
            <w:iCs/>
            <w:noProof/>
            <w:color w:val="0000FF"/>
            <w:kern w:val="32"/>
            <w:sz w:val="24"/>
            <w:szCs w:val="24"/>
            <w:u w:val="single"/>
            <w:lang w:eastAsia="x-none"/>
          </w:rPr>
          <w:t>ИНФОРМАЦИОННАЯ КАРТА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_Toc58227211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26</w:t>
        </w:r>
        <w:r w:rsidR="008C24E0" w:rsidRPr="008C24E0">
          <w:rPr>
            <w:rFonts w:ascii="Calibri" w:eastAsia="Times New Roman" w:hAnsi="Calibri" w:cs="Calibri"/>
            <w:b/>
            <w:bCs/>
            <w:i/>
            <w:iCs/>
            <w:noProof/>
            <w:webHidden/>
            <w:sz w:val="24"/>
            <w:szCs w:val="24"/>
            <w:lang w:eastAsia="ru-RU"/>
          </w:rPr>
          <w:fldChar w:fldCharType="end"/>
        </w:r>
      </w:hyperlink>
    </w:p>
    <w:p w14:paraId="6B1215D5" w14:textId="1DC4B493"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_Toc58227212" w:history="1">
        <w:r w:rsidR="008C24E0" w:rsidRPr="008C24E0">
          <w:rPr>
            <w:rFonts w:ascii="Times New Roman" w:eastAsia="MS Mincho" w:hAnsi="Times New Roman" w:cs="Calibri"/>
            <w:b/>
            <w:bCs/>
            <w:i/>
            <w:iCs/>
            <w:noProof/>
            <w:color w:val="0000FF"/>
            <w:kern w:val="32"/>
            <w:sz w:val="24"/>
            <w:szCs w:val="24"/>
            <w:u w:val="single"/>
            <w:lang w:val="x-none" w:eastAsia="x-none"/>
          </w:rPr>
          <w:t>РАЗДЕЛ III. ФОРМЫ ДЛЯ ЗАПОЛНЕНИЯ УЧАСТНИКАМИ ЗАКУПКИ</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_Toc58227212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35</w:t>
        </w:r>
        <w:r w:rsidR="008C24E0" w:rsidRPr="008C24E0">
          <w:rPr>
            <w:rFonts w:ascii="Calibri" w:eastAsia="Times New Roman" w:hAnsi="Calibri" w:cs="Calibri"/>
            <w:b/>
            <w:bCs/>
            <w:i/>
            <w:iCs/>
            <w:noProof/>
            <w:webHidden/>
            <w:sz w:val="24"/>
            <w:szCs w:val="24"/>
            <w:lang w:eastAsia="ru-RU"/>
          </w:rPr>
          <w:fldChar w:fldCharType="end"/>
        </w:r>
      </w:hyperlink>
    </w:p>
    <w:p w14:paraId="2FDC8A42" w14:textId="0289B1BE"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_Toc58227213"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1 </w:t>
        </w:r>
        <w:r w:rsidR="008C24E0" w:rsidRPr="008C24E0">
          <w:rPr>
            <w:rFonts w:ascii="Times New Roman" w:eastAsia="MS Mincho" w:hAnsi="Times New Roman" w:cs="Calibri"/>
            <w:b/>
            <w:bCs/>
            <w:i/>
            <w:iCs/>
            <w:noProof/>
            <w:color w:val="0000FF"/>
            <w:kern w:val="32"/>
            <w:sz w:val="24"/>
            <w:szCs w:val="24"/>
            <w:u w:val="single"/>
            <w:lang w:eastAsia="x-none"/>
          </w:rPr>
          <w:t>З</w:t>
        </w:r>
        <w:r w:rsidR="008C24E0" w:rsidRPr="008C24E0">
          <w:rPr>
            <w:rFonts w:ascii="Times New Roman" w:eastAsia="MS Mincho" w:hAnsi="Times New Roman" w:cs="Calibri"/>
            <w:b/>
            <w:bCs/>
            <w:i/>
            <w:iCs/>
            <w:noProof/>
            <w:color w:val="0000FF"/>
            <w:kern w:val="32"/>
            <w:sz w:val="24"/>
            <w:szCs w:val="24"/>
            <w:u w:val="single"/>
            <w:lang w:val="x-none" w:eastAsia="x-none"/>
          </w:rPr>
          <w:t xml:space="preserve">АЯВКА НА УЧАСТИЕ В </w:t>
        </w:r>
        <w:r w:rsidR="008C24E0" w:rsidRPr="008C24E0">
          <w:rPr>
            <w:rFonts w:ascii="Times New Roman" w:eastAsia="MS Mincho" w:hAnsi="Times New Roman" w:cs="Calibri"/>
            <w:b/>
            <w:bCs/>
            <w:i/>
            <w:iCs/>
            <w:noProof/>
            <w:color w:val="0000FF"/>
            <w:kern w:val="32"/>
            <w:sz w:val="24"/>
            <w:szCs w:val="24"/>
            <w:u w:val="single"/>
            <w:lang w:eastAsia="x-none"/>
          </w:rPr>
          <w:t>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_Toc58227213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35</w:t>
        </w:r>
        <w:r w:rsidR="008C24E0" w:rsidRPr="008C24E0">
          <w:rPr>
            <w:rFonts w:ascii="Calibri" w:eastAsia="Times New Roman" w:hAnsi="Calibri" w:cs="Calibri"/>
            <w:b/>
            <w:bCs/>
            <w:i/>
            <w:iCs/>
            <w:noProof/>
            <w:webHidden/>
            <w:sz w:val="24"/>
            <w:szCs w:val="24"/>
            <w:lang w:eastAsia="ru-RU"/>
          </w:rPr>
          <w:fldChar w:fldCharType="end"/>
        </w:r>
      </w:hyperlink>
    </w:p>
    <w:p w14:paraId="3AB0E5CF" w14:textId="49F2FA59"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_Toc58227214"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2 АНКЕТА УЧАСТНИКА </w:t>
        </w:r>
        <w:r w:rsidR="008C24E0" w:rsidRPr="008C24E0">
          <w:rPr>
            <w:rFonts w:ascii="Times New Roman" w:eastAsia="MS Mincho" w:hAnsi="Times New Roman" w:cs="Calibri"/>
            <w:b/>
            <w:bCs/>
            <w:i/>
            <w:iCs/>
            <w:noProof/>
            <w:color w:val="0000FF"/>
            <w:kern w:val="32"/>
            <w:sz w:val="24"/>
            <w:szCs w:val="24"/>
            <w:u w:val="single"/>
            <w:lang w:eastAsia="x-none"/>
          </w:rPr>
          <w:t>ЗАПРОСА ПРЕДЛОЖЕНИЙ</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_Toc58227214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38</w:t>
        </w:r>
        <w:r w:rsidR="008C24E0" w:rsidRPr="008C24E0">
          <w:rPr>
            <w:rFonts w:ascii="Calibri" w:eastAsia="Times New Roman" w:hAnsi="Calibri" w:cs="Calibri"/>
            <w:b/>
            <w:bCs/>
            <w:i/>
            <w:iCs/>
            <w:noProof/>
            <w:webHidden/>
            <w:sz w:val="24"/>
            <w:szCs w:val="24"/>
            <w:lang w:eastAsia="ru-RU"/>
          </w:rPr>
          <w:fldChar w:fldCharType="end"/>
        </w:r>
      </w:hyperlink>
    </w:p>
    <w:p w14:paraId="2F6D1C41" w14:textId="4E686B28"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_Toc58227215" w:history="1">
        <w:r w:rsidR="008C24E0" w:rsidRPr="008C24E0">
          <w:rPr>
            <w:rFonts w:ascii="Times New Roman" w:eastAsia="MS Mincho" w:hAnsi="Times New Roman" w:cs="Calibri"/>
            <w:b/>
            <w:bCs/>
            <w:i/>
            <w:iCs/>
            <w:noProof/>
            <w:color w:val="0000FF"/>
            <w:kern w:val="32"/>
            <w:sz w:val="24"/>
            <w:szCs w:val="24"/>
            <w:u w:val="single"/>
            <w:lang w:val="x-none" w:eastAsia="x-none"/>
          </w:rPr>
          <w:t>Форма 3 ТЕХНИКО-КОММЕРЧЕСКОЕ ПРЕДЛОЖЕНИЕ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_Toc58227215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40</w:t>
        </w:r>
        <w:r w:rsidR="008C24E0" w:rsidRPr="008C24E0">
          <w:rPr>
            <w:rFonts w:ascii="Calibri" w:eastAsia="Times New Roman" w:hAnsi="Calibri" w:cs="Calibri"/>
            <w:b/>
            <w:bCs/>
            <w:i/>
            <w:iCs/>
            <w:noProof/>
            <w:webHidden/>
            <w:sz w:val="24"/>
            <w:szCs w:val="24"/>
            <w:lang w:eastAsia="ru-RU"/>
          </w:rPr>
          <w:fldChar w:fldCharType="end"/>
        </w:r>
      </w:hyperlink>
    </w:p>
    <w:p w14:paraId="07E1AC3A" w14:textId="3A407AB3" w:rsidR="008C24E0" w:rsidRDefault="003C3115" w:rsidP="008C24E0">
      <w:pPr>
        <w:tabs>
          <w:tab w:val="right" w:leader="dot" w:pos="10196"/>
        </w:tabs>
        <w:spacing w:before="120" w:after="0" w:line="240" w:lineRule="auto"/>
        <w:rPr>
          <w:rFonts w:ascii="Calibri" w:eastAsia="Times New Roman" w:hAnsi="Calibri" w:cs="Calibri"/>
          <w:b/>
          <w:bCs/>
          <w:i/>
          <w:iCs/>
          <w:noProof/>
          <w:sz w:val="24"/>
          <w:szCs w:val="24"/>
          <w:lang w:eastAsia="ru-RU"/>
        </w:rPr>
      </w:pPr>
      <w:hyperlink w:anchor="_Toc58227216" w:history="1">
        <w:r w:rsidR="008C24E0" w:rsidRPr="008C24E0">
          <w:rPr>
            <w:rFonts w:ascii="Times New Roman" w:eastAsia="MS Mincho" w:hAnsi="Times New Roman" w:cs="Calibri"/>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_Toc58227216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42</w:t>
        </w:r>
        <w:r w:rsidR="008C24E0" w:rsidRPr="008C24E0">
          <w:rPr>
            <w:rFonts w:ascii="Calibri" w:eastAsia="Times New Roman" w:hAnsi="Calibri" w:cs="Calibri"/>
            <w:b/>
            <w:bCs/>
            <w:i/>
            <w:iCs/>
            <w:noProof/>
            <w:webHidden/>
            <w:sz w:val="24"/>
            <w:szCs w:val="24"/>
            <w:lang w:eastAsia="ru-RU"/>
          </w:rPr>
          <w:fldChar w:fldCharType="end"/>
        </w:r>
      </w:hyperlink>
    </w:p>
    <w:p w14:paraId="48FAEF71" w14:textId="4DF8D199" w:rsidR="00147420" w:rsidRPr="00147420" w:rsidRDefault="003C3115" w:rsidP="008C24E0">
      <w:pPr>
        <w:tabs>
          <w:tab w:val="right" w:leader="dot" w:pos="10196"/>
        </w:tabs>
        <w:spacing w:before="120" w:after="0" w:line="240" w:lineRule="auto"/>
        <w:rPr>
          <w:rFonts w:ascii="Times New Roman" w:hAnsi="Times New Roman" w:cs="Times New Roman"/>
          <w:noProof/>
          <w:sz w:val="24"/>
          <w14:cntxtAlts/>
        </w:rPr>
      </w:pPr>
      <w:hyperlink w:anchor="форма5" w:history="1">
        <w:r w:rsidR="00147420" w:rsidRPr="00147420">
          <w:rPr>
            <w:rStyle w:val="a4"/>
            <w:rFonts w:ascii="Times New Roman" w:eastAsia="Times New Roman" w:hAnsi="Times New Roman" w:cs="Times New Roman"/>
            <w:b/>
            <w:i/>
            <w:noProof/>
            <w:sz w:val="24"/>
            <w:u w:val="none"/>
            <w:lang w:eastAsia="ru-RU"/>
            <w14:cntxtAlts/>
          </w:rPr>
          <w:t>Форма 5 СВЕДЕНИЯ ОБ ОПЫТЕ ВЫПОЛНЕНИЯ РАБОТ</w:t>
        </w:r>
        <w:r w:rsidR="00147420" w:rsidRPr="00147420">
          <w:rPr>
            <w:rStyle w:val="a4"/>
            <w:rFonts w:ascii="Times New Roman" w:eastAsia="Times New Roman" w:hAnsi="Times New Roman" w:cs="Times New Roman"/>
            <w:b/>
            <w:i/>
            <w:noProof/>
            <w:sz w:val="24"/>
            <w:lang w:eastAsia="ru-RU"/>
            <w14:cntxtAlts/>
          </w:rPr>
          <w:t xml:space="preserve">                                                            </w:t>
        </w:r>
        <w:r w:rsidR="00147420" w:rsidRPr="00147420">
          <w:rPr>
            <w:rStyle w:val="a4"/>
            <w:rFonts w:eastAsia="Times New Roman" w:cstheme="minorHAnsi"/>
            <w:b/>
            <w:i/>
            <w:noProof/>
            <w:sz w:val="24"/>
            <w:u w:val="none"/>
            <w:lang w:eastAsia="ru-RU"/>
            <w14:cntxtAlts/>
          </w:rPr>
          <w:t>40</w:t>
        </w:r>
      </w:hyperlink>
    </w:p>
    <w:p w14:paraId="7798F2E7" w14:textId="38921F2B"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_Toc58227217"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IV. </w:t>
        </w:r>
        <w:r w:rsidR="008C24E0" w:rsidRPr="008C24E0">
          <w:rPr>
            <w:rFonts w:ascii="Times New Roman" w:eastAsia="MS Mincho" w:hAnsi="Times New Roman" w:cs="Calibri"/>
            <w:b/>
            <w:bCs/>
            <w:i/>
            <w:iCs/>
            <w:noProof/>
            <w:color w:val="0000FF"/>
            <w:kern w:val="32"/>
            <w:sz w:val="24"/>
            <w:szCs w:val="24"/>
            <w:u w:val="single"/>
            <w:lang w:eastAsia="x-none"/>
          </w:rPr>
          <w:t>ТЕХНИЧЕСКОЕ ЗАДАНИЕ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_Toc58227217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44</w:t>
        </w:r>
        <w:r w:rsidR="008C24E0" w:rsidRPr="008C24E0">
          <w:rPr>
            <w:rFonts w:ascii="Calibri" w:eastAsia="Times New Roman" w:hAnsi="Calibri" w:cs="Calibri"/>
            <w:b/>
            <w:bCs/>
            <w:i/>
            <w:iCs/>
            <w:noProof/>
            <w:webHidden/>
            <w:sz w:val="24"/>
            <w:szCs w:val="24"/>
            <w:lang w:eastAsia="ru-RU"/>
          </w:rPr>
          <w:fldChar w:fldCharType="end"/>
        </w:r>
      </w:hyperlink>
    </w:p>
    <w:p w14:paraId="41AB6CD9" w14:textId="3725C17A"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_Toc58227218"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V. </w:t>
        </w:r>
        <w:r w:rsidR="008C24E0" w:rsidRPr="008C24E0">
          <w:rPr>
            <w:rFonts w:ascii="Times New Roman" w:eastAsia="MS Mincho" w:hAnsi="Times New Roman" w:cs="Calibri"/>
            <w:b/>
            <w:bCs/>
            <w:i/>
            <w:iCs/>
            <w:noProof/>
            <w:color w:val="0000FF"/>
            <w:kern w:val="32"/>
            <w:sz w:val="24"/>
            <w:szCs w:val="24"/>
            <w:u w:val="single"/>
            <w:lang w:eastAsia="x-none"/>
          </w:rPr>
          <w:t>ПРОЕКТ ДОГОВОРА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_Toc58227218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45</w:t>
        </w:r>
        <w:r w:rsidR="008C24E0" w:rsidRPr="008C24E0">
          <w:rPr>
            <w:rFonts w:ascii="Calibri" w:eastAsia="Times New Roman" w:hAnsi="Calibri" w:cs="Calibri"/>
            <w:b/>
            <w:bCs/>
            <w:i/>
            <w:iCs/>
            <w:noProof/>
            <w:webHidden/>
            <w:sz w:val="24"/>
            <w:szCs w:val="24"/>
            <w:lang w:eastAsia="ru-RU"/>
          </w:rPr>
          <w:fldChar w:fldCharType="end"/>
        </w:r>
      </w:hyperlink>
    </w:p>
    <w:p w14:paraId="687B8E15" w14:textId="07F9C9C0" w:rsidR="008C24E0" w:rsidRPr="008C24E0" w:rsidRDefault="003C3115" w:rsidP="008C24E0">
      <w:pPr>
        <w:tabs>
          <w:tab w:val="right" w:leader="dot" w:pos="10196"/>
        </w:tabs>
        <w:spacing w:before="120" w:after="0" w:line="240" w:lineRule="auto"/>
        <w:rPr>
          <w:rFonts w:ascii="Calibri" w:eastAsia="Times New Roman" w:hAnsi="Calibri" w:cs="Times New Roman"/>
          <w:noProof/>
          <w:lang w:eastAsia="ru-RU"/>
        </w:rPr>
      </w:pPr>
      <w:hyperlink w:anchor="РазделVI" w:history="1">
        <w:r w:rsidR="008C24E0" w:rsidRPr="008C24E0">
          <w:rPr>
            <w:rFonts w:ascii="Times New Roman" w:eastAsia="MS Mincho" w:hAnsi="Times New Roman" w:cs="Calibri"/>
            <w:b/>
            <w:bCs/>
            <w:i/>
            <w:iCs/>
            <w:noProof/>
            <w:color w:val="0000FF"/>
            <w:kern w:val="32"/>
            <w:sz w:val="24"/>
            <w:szCs w:val="24"/>
            <w:u w:val="single"/>
            <w:lang w:val="x-none" w:eastAsia="x-none"/>
          </w:rPr>
          <w:t>РАЗДЕЛ V</w:t>
        </w:r>
        <w:r w:rsidR="008C24E0" w:rsidRPr="008C24E0">
          <w:rPr>
            <w:rFonts w:ascii="Times New Roman" w:eastAsia="MS Mincho" w:hAnsi="Times New Roman" w:cs="Calibri"/>
            <w:b/>
            <w:bCs/>
            <w:i/>
            <w:iCs/>
            <w:noProof/>
            <w:color w:val="0000FF"/>
            <w:kern w:val="32"/>
            <w:sz w:val="24"/>
            <w:szCs w:val="24"/>
            <w:u w:val="single"/>
            <w:lang w:val="en-US" w:eastAsia="x-none"/>
          </w:rPr>
          <w:t>I</w:t>
        </w:r>
        <w:r w:rsidR="008C24E0" w:rsidRPr="008C24E0">
          <w:rPr>
            <w:rFonts w:ascii="Times New Roman" w:eastAsia="MS Mincho" w:hAnsi="Times New Roman" w:cs="Calibri"/>
            <w:b/>
            <w:bCs/>
            <w:i/>
            <w:iCs/>
            <w:noProof/>
            <w:color w:val="0000FF"/>
            <w:kern w:val="32"/>
            <w:sz w:val="24"/>
            <w:szCs w:val="24"/>
            <w:u w:val="single"/>
            <w:lang w:val="x-none" w:eastAsia="x-none"/>
          </w:rPr>
          <w:t xml:space="preserve">. </w:t>
        </w:r>
        <w:r w:rsidR="008C24E0" w:rsidRPr="008C24E0">
          <w:rPr>
            <w:rFonts w:ascii="Times New Roman" w:eastAsia="MS Mincho" w:hAnsi="Times New Roman" w:cs="Calibri"/>
            <w:b/>
            <w:bCs/>
            <w:i/>
            <w:iCs/>
            <w:noProof/>
            <w:color w:val="0000FF"/>
            <w:kern w:val="32"/>
            <w:sz w:val="24"/>
            <w:szCs w:val="24"/>
            <w:u w:val="single"/>
            <w:lang w:eastAsia="x-none"/>
          </w:rPr>
          <w:t>КРИТЕРИИ И ПОРЯДОК ОЦЕНКИ ЗАЯВОК</w:t>
        </w:r>
        <w:r w:rsidR="008C24E0" w:rsidRPr="008C24E0">
          <w:rPr>
            <w:rFonts w:ascii="Calibri" w:eastAsia="Times New Roman" w:hAnsi="Calibri" w:cs="Calibri"/>
            <w:b/>
            <w:bCs/>
            <w:i/>
            <w:iCs/>
            <w:noProof/>
            <w:webHidden/>
            <w:sz w:val="24"/>
            <w:szCs w:val="24"/>
            <w:lang w:eastAsia="ru-RU"/>
          </w:rPr>
          <w:tab/>
        </w:r>
      </w:hyperlink>
      <w:r w:rsidR="001835DB">
        <w:rPr>
          <w:rFonts w:ascii="Calibri" w:eastAsia="Times New Roman" w:hAnsi="Calibri" w:cs="Calibri"/>
          <w:b/>
          <w:bCs/>
          <w:i/>
          <w:iCs/>
          <w:noProof/>
          <w:sz w:val="24"/>
          <w:szCs w:val="24"/>
          <w:lang w:eastAsia="ru-RU"/>
        </w:rPr>
        <w:t>46</w:t>
      </w:r>
    </w:p>
    <w:p w14:paraId="1D78CD01" w14:textId="14BD79CF" w:rsidR="00620282" w:rsidRPr="00620282" w:rsidRDefault="003C3115" w:rsidP="00620282">
      <w:pPr>
        <w:tabs>
          <w:tab w:val="right" w:leader="dot" w:pos="10196"/>
        </w:tabs>
        <w:spacing w:before="120" w:after="0" w:line="240" w:lineRule="auto"/>
        <w:rPr>
          <w:rFonts w:eastAsiaTheme="minorEastAsia"/>
          <w:noProof/>
          <w:lang w:eastAsia="ru-RU"/>
        </w:rPr>
      </w:pPr>
      <w:hyperlink w:anchor="Приложение1" w:history="1">
        <w:r w:rsidR="00620282" w:rsidRPr="00620282">
          <w:rPr>
            <w:rFonts w:ascii="Times New Roman" w:eastAsia="MS Mincho" w:hAnsi="Times New Roman" w:cstheme="minorHAnsi"/>
            <w:b/>
            <w:bCs/>
            <w:i/>
            <w:iCs/>
            <w:noProof/>
            <w:color w:val="0000FF"/>
            <w:kern w:val="32"/>
            <w:sz w:val="24"/>
            <w:szCs w:val="24"/>
            <w:u w:val="single"/>
            <w:lang w:eastAsia="x-none"/>
          </w:rPr>
          <w:t>П</w:t>
        </w:r>
        <w:r w:rsidR="00620282" w:rsidRPr="00620282">
          <w:rPr>
            <w:rFonts w:ascii="Times New Roman" w:eastAsia="MS Mincho" w:hAnsi="Times New Roman" w:cstheme="minorHAnsi"/>
            <w:b/>
            <w:bCs/>
            <w:i/>
            <w:iCs/>
            <w:noProof/>
            <w:color w:val="0000FF"/>
            <w:kern w:val="32"/>
            <w:sz w:val="24"/>
            <w:szCs w:val="24"/>
            <w:u w:val="single"/>
            <w:lang w:val="x-none" w:eastAsia="x-none"/>
          </w:rPr>
          <w:t>риложение № 1</w:t>
        </w:r>
        <w:r w:rsidR="00620282" w:rsidRPr="00620282">
          <w:rPr>
            <w:rFonts w:eastAsia="Times New Roman" w:cstheme="minorHAnsi"/>
            <w:b/>
            <w:bCs/>
            <w:i/>
            <w:iCs/>
            <w:noProof/>
            <w:webHidden/>
            <w:sz w:val="24"/>
            <w:szCs w:val="24"/>
            <w:lang w:eastAsia="ru-RU"/>
          </w:rPr>
          <w:tab/>
        </w:r>
        <w:r w:rsidR="00620282">
          <w:rPr>
            <w:rFonts w:eastAsia="Times New Roman" w:cstheme="minorHAnsi"/>
            <w:b/>
            <w:bCs/>
            <w:i/>
            <w:iCs/>
            <w:noProof/>
            <w:webHidden/>
            <w:sz w:val="24"/>
            <w:szCs w:val="24"/>
            <w:lang w:eastAsia="ru-RU"/>
          </w:rPr>
          <w:t>50</w:t>
        </w:r>
      </w:hyperlink>
    </w:p>
    <w:p w14:paraId="3E5D69D8" w14:textId="43F6B05F" w:rsidR="00620282" w:rsidRPr="00620282" w:rsidRDefault="003C3115" w:rsidP="00620282">
      <w:pPr>
        <w:tabs>
          <w:tab w:val="right" w:leader="dot" w:pos="10196"/>
        </w:tabs>
        <w:spacing w:before="120" w:after="0" w:line="240" w:lineRule="auto"/>
        <w:rPr>
          <w:rFonts w:eastAsiaTheme="minorEastAsia"/>
          <w:noProof/>
          <w:lang w:eastAsia="ru-RU"/>
        </w:rPr>
      </w:pPr>
      <w:hyperlink w:anchor="Приложение2" w:history="1">
        <w:r w:rsidR="00620282" w:rsidRPr="00620282">
          <w:rPr>
            <w:rFonts w:ascii="Times New Roman" w:eastAsia="MS Mincho" w:hAnsi="Times New Roman" w:cstheme="minorHAnsi"/>
            <w:b/>
            <w:bCs/>
            <w:i/>
            <w:iCs/>
            <w:noProof/>
            <w:color w:val="0000FF"/>
            <w:kern w:val="32"/>
            <w:sz w:val="24"/>
            <w:szCs w:val="24"/>
            <w:u w:val="single"/>
            <w:lang w:val="x-none" w:eastAsia="x-none"/>
          </w:rPr>
          <w:t>Приложение № 2</w:t>
        </w:r>
        <w:r w:rsidR="00620282" w:rsidRPr="00620282">
          <w:rPr>
            <w:rFonts w:eastAsia="Times New Roman" w:cstheme="minorHAnsi"/>
            <w:b/>
            <w:bCs/>
            <w:i/>
            <w:iCs/>
            <w:noProof/>
            <w:webHidden/>
            <w:sz w:val="24"/>
            <w:szCs w:val="24"/>
            <w:lang w:eastAsia="ru-RU"/>
          </w:rPr>
          <w:tab/>
        </w:r>
        <w:r w:rsidR="00620282">
          <w:rPr>
            <w:rFonts w:eastAsia="Times New Roman" w:cstheme="minorHAnsi"/>
            <w:b/>
            <w:bCs/>
            <w:i/>
            <w:iCs/>
            <w:noProof/>
            <w:webHidden/>
            <w:sz w:val="24"/>
            <w:szCs w:val="24"/>
            <w:lang w:eastAsia="ru-RU"/>
          </w:rPr>
          <w:t>52</w:t>
        </w:r>
      </w:hyperlink>
    </w:p>
    <w:p w14:paraId="67069FE2"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04307C4B"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531CFEE5" w14:textId="77777777" w:rsidR="008C24E0" w:rsidRPr="008C24E0" w:rsidRDefault="008C24E0" w:rsidP="008C24E0">
      <w:pPr>
        <w:spacing w:after="0" w:line="36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bCs/>
          <w:i/>
          <w:iCs/>
          <w:sz w:val="24"/>
          <w:szCs w:val="24"/>
          <w:lang w:eastAsia="ru-RU"/>
        </w:rPr>
        <w:fldChar w:fldCharType="end"/>
      </w:r>
    </w:p>
    <w:p w14:paraId="1A6B732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0" w:name="_РАЗДЕЛ_I._ОБЩАЯ"/>
      <w:bookmarkStart w:id="1" w:name="_Toc23149533"/>
      <w:bookmarkStart w:id="2" w:name="_Toc54336086"/>
      <w:bookmarkStart w:id="3" w:name="_Toc58227171"/>
      <w:bookmarkEnd w:id="0"/>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1"/>
      <w:r w:rsidRPr="008C24E0">
        <w:rPr>
          <w:rFonts w:ascii="Times New Roman" w:eastAsia="MS Mincho" w:hAnsi="Times New Roman" w:cs="Times New Roman"/>
          <w:b/>
          <w:bCs/>
          <w:color w:val="17365D"/>
          <w:kern w:val="32"/>
          <w:sz w:val="28"/>
          <w:szCs w:val="24"/>
          <w:lang w:eastAsia="x-none"/>
        </w:rPr>
        <w:t>ОБЩАЯ ЧАСТЬ</w:t>
      </w:r>
      <w:bookmarkEnd w:id="2"/>
      <w:bookmarkEnd w:id="3"/>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4" w:name="_Toc54336087"/>
      <w:bookmarkStart w:id="5" w:name="_Toc58227172"/>
      <w:r w:rsidRPr="008C24E0">
        <w:rPr>
          <w:rFonts w:ascii="Times New Roman" w:eastAsia="Times New Roman" w:hAnsi="Times New Roman" w:cs="Times New Roman"/>
          <w:b/>
          <w:bCs/>
          <w:sz w:val="28"/>
          <w:szCs w:val="28"/>
          <w:lang w:eastAsia="ru-RU"/>
        </w:rPr>
        <w:t>Термины и определения</w:t>
      </w:r>
      <w:bookmarkEnd w:id="4"/>
      <w:bookmarkEnd w:id="5"/>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7488049D"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69A2C3ED"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3C3115">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3C3115" w:rsidP="00EE0DEE">
      <w:pPr>
        <w:spacing w:after="0"/>
        <w:ind w:firstLine="709"/>
        <w:jc w:val="both"/>
        <w:rPr>
          <w:rFonts w:ascii="Times New Roman" w:eastAsia="Times New Roman" w:hAnsi="Times New Roman" w:cs="Times New Roman"/>
          <w:sz w:val="24"/>
          <w:szCs w:val="24"/>
          <w:lang w:eastAsia="ru-RU"/>
        </w:rPr>
      </w:pPr>
      <w:hyperlink r:id="rId16"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472C497B"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НМЦед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6" w:name="_РАЗДЕЛ_II._СВЕДЕНИЯ"/>
      <w:bookmarkStart w:id="7" w:name="_РАЗДЕЛ_II._ИНФОРМАЦИОННАЯ"/>
      <w:bookmarkEnd w:id="6"/>
      <w:bookmarkEnd w:id="7"/>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End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8" w:name="_Toc37260737"/>
      <w:bookmarkStart w:id="9" w:name="_Toc54336088"/>
      <w:bookmarkStart w:id="10" w:name="_Toc58227173"/>
      <w:r w:rsidRPr="00F95AFE">
        <w:rPr>
          <w:rFonts w:ascii="Times New Roman" w:eastAsia="Times New Roman" w:hAnsi="Times New Roman" w:cs="Times New Roman"/>
          <w:b/>
          <w:bCs/>
          <w:sz w:val="28"/>
          <w:szCs w:val="26"/>
          <w:lang w:eastAsia="ru-RU"/>
        </w:rPr>
        <w:lastRenderedPageBreak/>
        <w:t>2. ОБЩИЕ ПОЛОЖЕНИЯ</w:t>
      </w:r>
      <w:bookmarkEnd w:id="8"/>
      <w:bookmarkEnd w:id="9"/>
      <w:bookmarkEnd w:id="10"/>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1" w:name="_Toc464639996"/>
      <w:bookmarkStart w:id="12" w:name="_Toc54336089"/>
      <w:bookmarkStart w:id="13" w:name="_Toc58227174"/>
      <w:bookmarkStart w:id="14" w:name="_Toc19698398"/>
      <w:bookmarkStart w:id="15" w:name="_Toc37260738"/>
      <w:bookmarkStart w:id="16"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1"/>
      <w:r w:rsidRPr="00F95AFE">
        <w:rPr>
          <w:rFonts w:ascii="Times New Roman" w:eastAsia="Times New Roman" w:hAnsi="Times New Roman" w:cs="Times New Roman"/>
          <w:b/>
          <w:sz w:val="24"/>
          <w:szCs w:val="24"/>
          <w:lang w:eastAsia="x-none"/>
        </w:rPr>
        <w:t>закупки</w:t>
      </w:r>
      <w:bookmarkEnd w:id="12"/>
      <w:bookmarkEnd w:id="13"/>
    </w:p>
    <w:p w14:paraId="1B4FB445" w14:textId="0DB2617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7"/>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95AFE">
        <w:rPr>
          <w:rFonts w:ascii="Times New Roman" w:eastAsia="Times New Roman" w:hAnsi="Times New Roman" w:cs="Times New Roman"/>
          <w:sz w:val="24"/>
          <w:szCs w:val="24"/>
          <w:lang w:eastAsia="ru-RU"/>
        </w:rPr>
        <w:t xml:space="preserve">разделах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F95AFE">
        <w:rPr>
          <w:rFonts w:ascii="Times New Roman" w:eastAsia="Times New Roman" w:hAnsi="Times New Roman" w:cs="Times New Roman"/>
          <w:sz w:val="24"/>
          <w:szCs w:val="24"/>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2C3D807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8"/>
    </w:p>
    <w:p w14:paraId="7FC9557E" w14:textId="02637C8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19"/>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0" w:name="_Toc54336090"/>
      <w:bookmarkStart w:id="21" w:name="_Toc58227175"/>
      <w:r w:rsidRPr="00F95AFE">
        <w:rPr>
          <w:rFonts w:ascii="Times New Roman" w:eastAsia="Times New Roman" w:hAnsi="Times New Roman" w:cs="Times New Roman"/>
          <w:b/>
          <w:sz w:val="24"/>
          <w:szCs w:val="24"/>
          <w:lang w:eastAsia="ru-RU"/>
        </w:rPr>
        <w:t>Правовая основа закупки</w:t>
      </w:r>
      <w:bookmarkEnd w:id="14"/>
      <w:bookmarkEnd w:id="15"/>
      <w:bookmarkEnd w:id="20"/>
      <w:bookmarkEnd w:id="21"/>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6"/>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30531164"/>
      <w:bookmarkStart w:id="23" w:name="_Toc47010168"/>
      <w:bookmarkStart w:id="24" w:name="_Toc54336091"/>
      <w:bookmarkStart w:id="25" w:name="_Toc58227176"/>
      <w:bookmarkStart w:id="26"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2"/>
      <w:bookmarkEnd w:id="23"/>
      <w:r w:rsidRPr="00F95AFE">
        <w:rPr>
          <w:rFonts w:ascii="Times New Roman" w:eastAsia="Times New Roman" w:hAnsi="Times New Roman" w:cs="Times New Roman"/>
          <w:b/>
          <w:sz w:val="24"/>
          <w:szCs w:val="24"/>
          <w:lang w:eastAsia="ru-RU"/>
        </w:rPr>
        <w:t>закупки</w:t>
      </w:r>
      <w:bookmarkEnd w:id="24"/>
      <w:bookmarkEnd w:id="25"/>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7"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2"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5"/>
      <w:bookmarkEnd w:id="27"/>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8"/>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29"/>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3" w:name="_Toc54336092"/>
      <w:bookmarkStart w:id="34" w:name="_Toc58227177"/>
      <w:bookmarkStart w:id="35" w:name="_Toc521347980"/>
      <w:bookmarkStart w:id="36" w:name="_Toc19698400"/>
      <w:bookmarkStart w:id="37" w:name="_Toc37260743"/>
      <w:bookmarkStart w:id="38"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3"/>
      <w:bookmarkEnd w:id="34"/>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39" w:name="_Toc54336093"/>
      <w:bookmarkStart w:id="40" w:name="_Toc58227178"/>
    </w:p>
    <w:p w14:paraId="5709FC62" w14:textId="77777777" w:rsidR="008C24E0" w:rsidRPr="00F95AFE" w:rsidRDefault="00DB393A" w:rsidP="00DB393A">
      <w:pPr>
        <w:keepNext/>
        <w:tabs>
          <w:tab w:val="num" w:pos="2771"/>
        </w:tabs>
        <w:spacing w:before="120" w:after="120" w:line="240" w:lineRule="auto"/>
        <w:ind w:left="1069" w:firstLine="2333"/>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3.1. </w:t>
      </w:r>
      <w:r w:rsidR="008C24E0" w:rsidRPr="00F95AFE">
        <w:rPr>
          <w:rFonts w:ascii="Times New Roman" w:eastAsia="Times New Roman" w:hAnsi="Times New Roman" w:cs="Times New Roman"/>
          <w:b/>
          <w:sz w:val="24"/>
          <w:szCs w:val="24"/>
          <w:lang w:eastAsia="ru-RU"/>
        </w:rPr>
        <w:t>Участ</w:t>
      </w:r>
      <w:bookmarkEnd w:id="35"/>
      <w:bookmarkEnd w:id="36"/>
      <w:bookmarkEnd w:id="37"/>
      <w:bookmarkEnd w:id="39"/>
      <w:bookmarkEnd w:id="40"/>
      <w:r w:rsidR="008C24E0" w:rsidRPr="00F95AFE">
        <w:rPr>
          <w:rFonts w:ascii="Times New Roman" w:eastAsia="Times New Roman" w:hAnsi="Times New Roman" w:cs="Times New Roman"/>
          <w:b/>
          <w:sz w:val="24"/>
          <w:szCs w:val="24"/>
          <w:lang w:eastAsia="ru-RU"/>
        </w:rPr>
        <w:t>ие в закупке</w:t>
      </w:r>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1"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2" w:name="_Toc521347981"/>
      <w:bookmarkStart w:id="43" w:name="_Toc19698401"/>
      <w:bookmarkStart w:id="44" w:name="_Toc37260744"/>
      <w:r w:rsidRPr="00F95AFE">
        <w:rPr>
          <w:rFonts w:ascii="Times New Roman" w:eastAsia="Times New Roman" w:hAnsi="Times New Roman" w:cs="Times New Roman"/>
          <w:b/>
          <w:sz w:val="24"/>
          <w:szCs w:val="24"/>
          <w:lang w:eastAsia="ru-RU"/>
        </w:rPr>
        <w:t xml:space="preserve"> </w:t>
      </w:r>
      <w:bookmarkStart w:id="45" w:name="_Toc54336094"/>
      <w:bookmarkStart w:id="46" w:name="_Ref55316993"/>
      <w:bookmarkStart w:id="47" w:name="_Toc5822717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5F9A4B3B" w14:textId="7995BBC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8" w:name="_Ref55289922"/>
      <w:bookmarkStart w:id="49"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8"/>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49"/>
    </w:p>
    <w:p w14:paraId="3D44FAEA" w14:textId="5C30EE9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0"/>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1"/>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2" w:name="_Toc37260740"/>
      <w:bookmarkStart w:id="53" w:name="_Toc54336095"/>
      <w:bookmarkStart w:id="54" w:name="_Toc5822718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2"/>
      <w:bookmarkEnd w:id="53"/>
      <w:bookmarkEnd w:id="54"/>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4"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67F8C055"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5" w:name="_Toc37260746"/>
      <w:bookmarkStart w:id="56" w:name="_Toc54336096"/>
      <w:bookmarkStart w:id="57" w:name="_Toc58227181"/>
      <w:r w:rsidRPr="00F95AFE">
        <w:rPr>
          <w:rFonts w:ascii="Times New Roman" w:eastAsia="Times New Roman" w:hAnsi="Times New Roman" w:cs="Times New Roman"/>
          <w:b/>
          <w:sz w:val="24"/>
          <w:szCs w:val="24"/>
          <w:lang w:eastAsia="ru-RU"/>
        </w:rPr>
        <w:t xml:space="preserve">Расходы на участие в </w:t>
      </w:r>
      <w:bookmarkEnd w:id="55"/>
      <w:r w:rsidRPr="00F95AFE">
        <w:rPr>
          <w:rFonts w:ascii="Times New Roman" w:eastAsia="Times New Roman" w:hAnsi="Times New Roman" w:cs="Times New Roman"/>
          <w:b/>
          <w:sz w:val="24"/>
          <w:szCs w:val="24"/>
          <w:lang w:eastAsia="ru-RU"/>
        </w:rPr>
        <w:t>закупке</w:t>
      </w:r>
      <w:bookmarkEnd w:id="56"/>
      <w:bookmarkEnd w:id="57"/>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8" w:name="_Toc54336097"/>
      <w:bookmarkStart w:id="59" w:name="_Toc5822718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8"/>
      <w:bookmarkEnd w:id="59"/>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0" w:name="_Toc54336098"/>
      <w:bookmarkStart w:id="61" w:name="_Toc5822718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0"/>
      <w:bookmarkEnd w:id="61"/>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4B7857F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2"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2"/>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3"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10AE292" w14:textId="697CBFE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4" w:name="_Toc54336099"/>
      <w:bookmarkStart w:id="65" w:name="_Toc5822718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4"/>
      <w:bookmarkEnd w:id="65"/>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6"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6"/>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7" w:name="_Toc37260765"/>
      <w:bookmarkStart w:id="68" w:name="_Toc54336100"/>
      <w:bookmarkStart w:id="69" w:name="_Toc58227185"/>
      <w:r w:rsidRPr="00F95AFE">
        <w:rPr>
          <w:rFonts w:ascii="Times New Roman" w:eastAsia="Times New Roman" w:hAnsi="Times New Roman" w:cs="Times New Roman"/>
          <w:b/>
          <w:sz w:val="24"/>
          <w:szCs w:val="24"/>
          <w:lang w:eastAsia="ru-RU"/>
        </w:rPr>
        <w:t xml:space="preserve">Порядок отмены </w:t>
      </w:r>
      <w:bookmarkEnd w:id="67"/>
      <w:r w:rsidRPr="00F95AFE">
        <w:rPr>
          <w:rFonts w:ascii="Times New Roman" w:eastAsia="Times New Roman" w:hAnsi="Times New Roman" w:cs="Times New Roman"/>
          <w:b/>
          <w:sz w:val="24"/>
          <w:szCs w:val="24"/>
          <w:lang w:eastAsia="ru-RU"/>
        </w:rPr>
        <w:t>закупки</w:t>
      </w:r>
      <w:bookmarkEnd w:id="68"/>
      <w:bookmarkEnd w:id="69"/>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0"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76825990"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1" w:name="_Toc8834857"/>
      <w:bookmarkStart w:id="72" w:name="_Toc54336101"/>
      <w:bookmarkStart w:id="73" w:name="_Toc5822718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4" w:name="_Toc8834858"/>
      <w:bookmarkEnd w:id="71"/>
      <w:r w:rsidRPr="00F95AFE">
        <w:rPr>
          <w:rFonts w:ascii="Times New Roman" w:eastAsia="Times New Roman" w:hAnsi="Times New Roman" w:cs="Times New Roman"/>
          <w:b/>
          <w:sz w:val="28"/>
          <w:szCs w:val="24"/>
          <w:lang w:eastAsia="ru-RU"/>
        </w:rPr>
        <w:t xml:space="preserve"> СОСТАВУ ЗАЯВКИ НА УЧАСТИЕ В </w:t>
      </w:r>
      <w:bookmarkEnd w:id="74"/>
      <w:r w:rsidRPr="00F95AFE">
        <w:rPr>
          <w:rFonts w:ascii="Times New Roman" w:eastAsia="Times New Roman" w:hAnsi="Times New Roman" w:cs="Times New Roman"/>
          <w:b/>
          <w:sz w:val="28"/>
          <w:szCs w:val="24"/>
          <w:lang w:eastAsia="ru-RU"/>
        </w:rPr>
        <w:t>ЗАКУПКЕ</w:t>
      </w:r>
      <w:bookmarkEnd w:id="72"/>
      <w:bookmarkEnd w:id="73"/>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5" w:name="_Toc305665973"/>
      <w:bookmarkStart w:id="76" w:name="_Toc454464928"/>
      <w:bookmarkStart w:id="77" w:name="_Toc454465148"/>
      <w:bookmarkStart w:id="78" w:name="_Toc54336102"/>
      <w:bookmarkStart w:id="79" w:name="_Toc58227187"/>
      <w:bookmarkStart w:id="80" w:name="_Toc8834859"/>
      <w:bookmarkStart w:id="81" w:name="_Hlk527991194"/>
      <w:bookmarkStart w:id="82" w:name="_Hlk527991206"/>
      <w:r w:rsidRPr="00F95AFE">
        <w:rPr>
          <w:rFonts w:ascii="Times New Roman" w:eastAsia="Times New Roman" w:hAnsi="Times New Roman" w:cs="Times New Roman"/>
          <w:b/>
          <w:sz w:val="24"/>
          <w:szCs w:val="24"/>
          <w:lang w:eastAsia="ru-RU"/>
        </w:rPr>
        <w:t xml:space="preserve">Общие требования к </w:t>
      </w:r>
      <w:bookmarkEnd w:id="75"/>
      <w:r w:rsidRPr="00F95AFE">
        <w:rPr>
          <w:rFonts w:ascii="Times New Roman" w:eastAsia="Times New Roman" w:hAnsi="Times New Roman" w:cs="Times New Roman"/>
          <w:b/>
          <w:sz w:val="24"/>
          <w:szCs w:val="24"/>
          <w:lang w:eastAsia="ru-RU"/>
        </w:rPr>
        <w:t>заявке</w:t>
      </w:r>
      <w:bookmarkEnd w:id="76"/>
      <w:bookmarkEnd w:id="77"/>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78"/>
      <w:bookmarkEnd w:id="79"/>
      <w:r w:rsidRPr="00F95AFE">
        <w:rPr>
          <w:rFonts w:ascii="Times New Roman" w:eastAsia="Times New Roman" w:hAnsi="Times New Roman" w:cs="Times New Roman"/>
          <w:b/>
          <w:sz w:val="24"/>
          <w:szCs w:val="24"/>
          <w:lang w:eastAsia="ru-RU"/>
        </w:rPr>
        <w:t xml:space="preserve"> </w:t>
      </w:r>
      <w:bookmarkEnd w:id="80"/>
      <w:bookmarkEnd w:id="81"/>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3" w:name="_Hlk530405016"/>
      <w:bookmarkEnd w:id="82"/>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4"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5" w:name="_Toc8834860"/>
      <w:bookmarkStart w:id="86" w:name="_Toc54336103"/>
      <w:bookmarkStart w:id="87" w:name="_Toc58227188"/>
      <w:bookmarkStart w:id="88" w:name="_Hlk527994838"/>
      <w:bookmarkEnd w:id="83"/>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5"/>
      <w:r w:rsidRPr="00F95AFE">
        <w:rPr>
          <w:rFonts w:ascii="Times New Roman" w:eastAsia="Times New Roman" w:hAnsi="Times New Roman" w:cs="Times New Roman"/>
          <w:b/>
          <w:sz w:val="24"/>
          <w:szCs w:val="24"/>
          <w:lang w:eastAsia="ru-RU"/>
        </w:rPr>
        <w:t>закупке</w:t>
      </w:r>
      <w:bookmarkEnd w:id="86"/>
      <w:bookmarkEnd w:id="87"/>
    </w:p>
    <w:bookmarkEnd w:id="88"/>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9" w:name="_Toc8834861"/>
      <w:bookmarkStart w:id="90" w:name="_Toc54336104"/>
      <w:bookmarkStart w:id="91" w:name="_Ref57202622"/>
      <w:bookmarkStart w:id="92" w:name="_Toc58227189"/>
      <w:r w:rsidRPr="00F95AFE">
        <w:rPr>
          <w:rFonts w:ascii="Times New Roman" w:eastAsia="Times New Roman" w:hAnsi="Times New Roman" w:cs="Times New Roman"/>
          <w:b/>
          <w:sz w:val="24"/>
          <w:szCs w:val="24"/>
          <w:lang w:eastAsia="ru-RU"/>
        </w:rPr>
        <w:t xml:space="preserve">Валюта заявки на участие в </w:t>
      </w:r>
      <w:bookmarkEnd w:id="89"/>
      <w:r w:rsidRPr="00F95AFE">
        <w:rPr>
          <w:rFonts w:ascii="Times New Roman" w:eastAsia="Times New Roman" w:hAnsi="Times New Roman" w:cs="Times New Roman"/>
          <w:b/>
          <w:sz w:val="24"/>
          <w:szCs w:val="24"/>
          <w:lang w:eastAsia="ru-RU"/>
        </w:rPr>
        <w:t>закупке</w:t>
      </w:r>
      <w:bookmarkEnd w:id="90"/>
      <w:bookmarkEnd w:id="91"/>
      <w:bookmarkEnd w:id="92"/>
    </w:p>
    <w:p w14:paraId="70BB6ED9" w14:textId="6155860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3" w:name="_Toc8834862"/>
      <w:bookmarkStart w:id="94" w:name="_Toc54336105"/>
      <w:bookmarkStart w:id="95" w:name="_Toc5822719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3"/>
      <w:r w:rsidRPr="00F95AFE">
        <w:rPr>
          <w:rFonts w:ascii="Times New Roman" w:eastAsia="Times New Roman" w:hAnsi="Times New Roman" w:cs="Times New Roman"/>
          <w:b/>
          <w:sz w:val="24"/>
          <w:szCs w:val="24"/>
          <w:lang w:eastAsia="ru-RU"/>
        </w:rPr>
        <w:t>закупке</w:t>
      </w:r>
      <w:bookmarkEnd w:id="94"/>
      <w:bookmarkEnd w:id="95"/>
    </w:p>
    <w:p w14:paraId="320E5681" w14:textId="0F7A8DD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6"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6"/>
      <w:r w:rsidRPr="00F95AFE">
        <w:rPr>
          <w:rFonts w:ascii="Times New Roman" w:eastAsia="Times New Roman" w:hAnsi="Times New Roman" w:cs="Times New Roman"/>
          <w:bCs/>
          <w:sz w:val="24"/>
          <w:szCs w:val="24"/>
          <w:lang w:eastAsia="ru-RU"/>
        </w:rPr>
        <w:t xml:space="preserve"> </w:t>
      </w:r>
    </w:p>
    <w:p w14:paraId="6B196F8C" w14:textId="6CF24C3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7" w:name="_Toc8834863"/>
      <w:bookmarkStart w:id="98" w:name="_Toc54336106"/>
      <w:bookmarkStart w:id="99" w:name="_Ref57202531"/>
      <w:bookmarkStart w:id="100" w:name="_Toc58227191"/>
      <w:bookmarkStart w:id="101"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7"/>
      <w:bookmarkEnd w:id="98"/>
      <w:bookmarkEnd w:id="99"/>
      <w:bookmarkEnd w:id="100"/>
    </w:p>
    <w:bookmarkEnd w:id="101"/>
    <w:p w14:paraId="5048E2D2" w14:textId="1A4474C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1E706F2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2" w:name="_Toc5822719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3" w:name="_Toc8834865"/>
      <w:bookmarkStart w:id="104" w:name="_Toc54336108"/>
      <w:bookmarkStart w:id="105" w:name="_Toc58227193"/>
      <w:bookmarkEnd w:id="38"/>
      <w:r w:rsidRPr="00F95AFE">
        <w:rPr>
          <w:rFonts w:ascii="Times New Roman" w:eastAsia="Times New Roman" w:hAnsi="Times New Roman" w:cs="Times New Roman"/>
          <w:b/>
          <w:sz w:val="28"/>
          <w:szCs w:val="24"/>
          <w:lang w:eastAsia="ru-RU"/>
        </w:rPr>
        <w:t>ПОРЯДОК ПОДАЧИ ЗАЯВОК</w:t>
      </w:r>
      <w:bookmarkEnd w:id="103"/>
      <w:bookmarkEnd w:id="104"/>
      <w:bookmarkEnd w:id="105"/>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6" w:name="_Toc8834866"/>
      <w:bookmarkStart w:id="107" w:name="_Toc54336109"/>
      <w:bookmarkStart w:id="108" w:name="_Ref57202697"/>
      <w:bookmarkStart w:id="109" w:name="_Toc58227194"/>
      <w:bookmarkStart w:id="110" w:name="_Hlk528068338"/>
      <w:r w:rsidRPr="00F95AFE">
        <w:rPr>
          <w:rFonts w:ascii="Times New Roman" w:eastAsia="Times New Roman" w:hAnsi="Times New Roman" w:cs="Times New Roman"/>
          <w:b/>
          <w:sz w:val="24"/>
          <w:szCs w:val="24"/>
          <w:lang w:eastAsia="ru-RU"/>
        </w:rPr>
        <w:t>Порядок подачи заявок</w:t>
      </w:r>
      <w:bookmarkEnd w:id="106"/>
      <w:bookmarkEnd w:id="107"/>
      <w:bookmarkEnd w:id="108"/>
      <w:bookmarkEnd w:id="109"/>
      <w:r w:rsidRPr="00F95AFE">
        <w:rPr>
          <w:rFonts w:ascii="Times New Roman" w:eastAsia="Times New Roman" w:hAnsi="Times New Roman" w:cs="Times New Roman"/>
          <w:b/>
          <w:sz w:val="24"/>
          <w:szCs w:val="24"/>
          <w:lang w:eastAsia="ru-RU"/>
        </w:rPr>
        <w:t xml:space="preserve"> </w:t>
      </w:r>
    </w:p>
    <w:bookmarkEnd w:id="110"/>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1"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1"/>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2"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2"/>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0177996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3" w:name="_Toc8834867"/>
      <w:bookmarkStart w:id="114" w:name="_Toc54336110"/>
      <w:bookmarkStart w:id="115" w:name="_Ref57202544"/>
      <w:bookmarkStart w:id="116" w:name="_Toc58227195"/>
      <w:r w:rsidRPr="00F95AFE">
        <w:rPr>
          <w:rFonts w:ascii="Times New Roman" w:eastAsia="Times New Roman" w:hAnsi="Times New Roman" w:cs="Times New Roman"/>
          <w:b/>
          <w:sz w:val="24"/>
          <w:szCs w:val="24"/>
          <w:lang w:eastAsia="ru-RU"/>
        </w:rPr>
        <w:t xml:space="preserve">Обеспечение </w:t>
      </w:r>
      <w:bookmarkEnd w:id="113"/>
      <w:r w:rsidRPr="00F95AFE">
        <w:rPr>
          <w:rFonts w:ascii="Times New Roman" w:eastAsia="Times New Roman" w:hAnsi="Times New Roman" w:cs="Times New Roman"/>
          <w:b/>
          <w:sz w:val="24"/>
          <w:szCs w:val="24"/>
          <w:lang w:eastAsia="ru-RU"/>
        </w:rPr>
        <w:t>заявки на участие в закупке</w:t>
      </w:r>
      <w:bookmarkEnd w:id="114"/>
      <w:bookmarkEnd w:id="115"/>
      <w:bookmarkEnd w:id="116"/>
    </w:p>
    <w:p w14:paraId="75A2994B" w14:textId="557F9DB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4A768A5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5F65026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6"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7"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11F17BF5" w14:textId="77777777" w:rsidR="008C24E0" w:rsidRPr="00F95AFE" w:rsidRDefault="008C24E0" w:rsidP="00C12DDA">
      <w:pPr>
        <w:numPr>
          <w:ilvl w:val="0"/>
          <w:numId w:val="7"/>
        </w:numPr>
        <w:tabs>
          <w:tab w:val="left" w:pos="743"/>
          <w:tab w:val="num" w:pos="1134"/>
        </w:tabs>
        <w:spacing w:after="0" w:line="240" w:lineRule="auto"/>
        <w:ind w:left="22" w:right="153" w:firstLine="2105"/>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0CC532E9" w:rsidR="008C24E0" w:rsidRDefault="008C24E0" w:rsidP="00C12DDA">
      <w:pPr>
        <w:numPr>
          <w:ilvl w:val="2"/>
          <w:numId w:val="4"/>
        </w:numPr>
        <w:tabs>
          <w:tab w:val="clear" w:pos="1004"/>
          <w:tab w:val="num" w:pos="0"/>
        </w:tabs>
        <w:overflowPunct w:val="0"/>
        <w:autoSpaceDE w:val="0"/>
        <w:autoSpaceDN w:val="0"/>
        <w:adjustRightInd w:val="0"/>
        <w:spacing w:after="0" w:line="240" w:lineRule="auto"/>
        <w:ind w:left="0" w:firstLine="1701"/>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00C12DDA">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44514F8B" w14:textId="77777777" w:rsidR="006739B7" w:rsidRPr="00F95AFE" w:rsidRDefault="006739B7" w:rsidP="00C12DDA">
      <w:pPr>
        <w:tabs>
          <w:tab w:val="num" w:pos="113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8" w:name="_Toc8834868"/>
      <w:bookmarkStart w:id="119" w:name="_Toc54336111"/>
      <w:bookmarkStart w:id="120" w:name="_Toc5822719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18"/>
      <w:bookmarkEnd w:id="119"/>
      <w:bookmarkEnd w:id="120"/>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1" w:name="_Toc5822719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1"/>
    </w:p>
    <w:p w14:paraId="2EFE74D5" w14:textId="4AC2207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2"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2"/>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3" w:name="_Toc37260778"/>
      <w:bookmarkStart w:id="124" w:name="_Toc54336112"/>
      <w:bookmarkStart w:id="125" w:name="_Toc58227198"/>
      <w:bookmarkStart w:id="126" w:name="_Hlk533421633"/>
      <w:bookmarkStart w:id="127" w:name="_Hlk528068349"/>
      <w:bookmarkStart w:id="128"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3"/>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4"/>
      <w:bookmarkEnd w:id="125"/>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9" w:name="_Toc8834870"/>
      <w:bookmarkStart w:id="130" w:name="_Toc54336113"/>
      <w:bookmarkStart w:id="131" w:name="_Toc58227199"/>
      <w:bookmarkStart w:id="132" w:name="_Toc523244469"/>
      <w:bookmarkEnd w:id="126"/>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29"/>
      <w:r w:rsidRPr="00F95AFE">
        <w:rPr>
          <w:rFonts w:ascii="Times New Roman" w:eastAsia="Times New Roman" w:hAnsi="Times New Roman" w:cs="Times New Roman"/>
          <w:b/>
          <w:sz w:val="24"/>
          <w:szCs w:val="24"/>
          <w:lang w:eastAsia="ru-RU"/>
        </w:rPr>
        <w:t>закупке</w:t>
      </w:r>
      <w:bookmarkEnd w:id="130"/>
      <w:bookmarkEnd w:id="131"/>
    </w:p>
    <w:p w14:paraId="6F9C539C" w14:textId="032155D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3" w:name="_Ref57202707"/>
      <w:bookmarkStart w:id="134" w:name="_Toc8832210"/>
      <w:bookmarkStart w:id="135"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r w:rsidR="0062325D" w:rsidRPr="00F95AFE">
        <w:rPr>
          <w:rFonts w:ascii="Times New Roman" w:eastAsia="Times New Roman" w:hAnsi="Times New Roman" w:cs="Times New Roman"/>
          <w:sz w:val="24"/>
          <w:szCs w:val="24"/>
          <w:lang w:eastAsia="ru-RU"/>
        </w:rPr>
        <w:t>документации по существу,</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7"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7"/>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8"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38"/>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39"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9"/>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2A44B985"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пп.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AB6249F" w14:textId="45418FB5"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0"/>
    </w:p>
    <w:p w14:paraId="58A7B7EF" w14:textId="1F6CF90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1"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2"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3"/>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4" w:name="_Toc54336114"/>
      <w:bookmarkStart w:id="145" w:name="_Toc5822720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4"/>
      <w:bookmarkEnd w:id="145"/>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5"/>
      <w:bookmarkStart w:id="147" w:name="_Ref57202767"/>
      <w:bookmarkStart w:id="148" w:name="_Toc58227201"/>
      <w:r w:rsidRPr="00F95AFE">
        <w:rPr>
          <w:rFonts w:ascii="Times New Roman" w:eastAsia="Times New Roman" w:hAnsi="Times New Roman" w:cs="Times New Roman"/>
          <w:b/>
          <w:sz w:val="24"/>
          <w:szCs w:val="24"/>
          <w:lang w:eastAsia="ru-RU"/>
        </w:rPr>
        <w:t>Порядок проведения переторжки</w:t>
      </w:r>
      <w:bookmarkEnd w:id="146"/>
      <w:bookmarkEnd w:id="147"/>
      <w:bookmarkEnd w:id="148"/>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1EE23C4D"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9" w:name="_Toc54336116"/>
      <w:bookmarkStart w:id="150" w:name="_Toc5822720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49"/>
      <w:bookmarkEnd w:id="150"/>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7"/>
      <w:bookmarkStart w:id="152" w:name="_Toc58227203"/>
      <w:bookmarkEnd w:id="134"/>
      <w:bookmarkEnd w:id="135"/>
      <w:r w:rsidRPr="00F95AFE">
        <w:rPr>
          <w:rFonts w:ascii="Times New Roman" w:eastAsia="Times New Roman" w:hAnsi="Times New Roman" w:cs="Times New Roman"/>
          <w:b/>
          <w:sz w:val="24"/>
          <w:szCs w:val="24"/>
          <w:lang w:eastAsia="ru-RU"/>
        </w:rPr>
        <w:lastRenderedPageBreak/>
        <w:t>Преддоговорные переговоры</w:t>
      </w:r>
      <w:bookmarkEnd w:id="151"/>
      <w:bookmarkEnd w:id="152"/>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3"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3"/>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184E76C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4" w:name="_Toc428265384"/>
      <w:bookmarkStart w:id="155"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8" w:name="_Toc54336118"/>
      <w:bookmarkStart w:id="159" w:name="_Toc58227204"/>
      <w:bookmarkEnd w:id="132"/>
      <w:r w:rsidRPr="00F95AFE">
        <w:rPr>
          <w:rFonts w:ascii="Times New Roman" w:eastAsia="Times New Roman" w:hAnsi="Times New Roman" w:cs="Times New Roman"/>
          <w:b/>
          <w:sz w:val="28"/>
          <w:szCs w:val="24"/>
          <w:lang w:eastAsia="ru-RU"/>
        </w:rPr>
        <w:t>ЗАКЛЮЧЕНИЕ ДОГОВОРА</w:t>
      </w:r>
      <w:bookmarkEnd w:id="158"/>
      <w:bookmarkEnd w:id="159"/>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0" w:name="_Toc54336119"/>
      <w:bookmarkStart w:id="161" w:name="_Toc58227205"/>
      <w:r w:rsidRPr="00F95AFE">
        <w:rPr>
          <w:rFonts w:ascii="Times New Roman" w:eastAsia="Times New Roman" w:hAnsi="Times New Roman" w:cs="Times New Roman"/>
          <w:b/>
          <w:sz w:val="24"/>
          <w:szCs w:val="24"/>
          <w:lang w:eastAsia="ru-RU"/>
        </w:rPr>
        <w:t>Порядок заключения договора</w:t>
      </w:r>
      <w:bookmarkEnd w:id="160"/>
      <w:bookmarkEnd w:id="161"/>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2" w:name="_Toc428265376"/>
      <w:bookmarkStart w:id="163"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2"/>
      <w:bookmarkEnd w:id="163"/>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2FECDF0C" w14:textId="56134E3D"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5"/>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3D6B1673"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7"/>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8" w:name="_Ref55291404"/>
    </w:p>
    <w:p w14:paraId="1D74A8AA" w14:textId="48B1356E"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436434BF"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50755405"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6A2C107F"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0" w:name="_Toc54336121"/>
      <w:bookmarkStart w:id="171" w:name="_Toc5822720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168603E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3C3115">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3C3115">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5CFE4528"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3C3115">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21347994"/>
      <w:bookmarkStart w:id="173" w:name="_Toc8834934"/>
      <w:bookmarkStart w:id="174" w:name="_Toc54336122"/>
      <w:bookmarkStart w:id="175" w:name="_Ref57202581"/>
      <w:bookmarkStart w:id="176" w:name="_Toc58227207"/>
      <w:r w:rsidRPr="00F95AFE">
        <w:rPr>
          <w:rFonts w:ascii="Times New Roman" w:eastAsia="Times New Roman" w:hAnsi="Times New Roman" w:cs="Times New Roman"/>
          <w:b/>
          <w:sz w:val="24"/>
          <w:szCs w:val="24"/>
          <w:lang w:eastAsia="ru-RU"/>
        </w:rPr>
        <w:t>Антидемпинговые меры</w:t>
      </w:r>
      <w:bookmarkEnd w:id="172"/>
      <w:bookmarkEnd w:id="173"/>
      <w:bookmarkEnd w:id="174"/>
      <w:bookmarkEnd w:id="175"/>
      <w:bookmarkEnd w:id="176"/>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7"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7C35CAF2" w14:textId="7647DFC8"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8" w:name="_Toc54336123"/>
      <w:bookmarkStart w:id="179" w:name="_Ref57202611"/>
      <w:bookmarkStart w:id="180" w:name="_Toc58227208"/>
      <w:r w:rsidRPr="00F95AFE">
        <w:rPr>
          <w:rFonts w:ascii="Times New Roman" w:eastAsia="Times New Roman" w:hAnsi="Times New Roman" w:cs="Times New Roman"/>
          <w:b/>
          <w:sz w:val="24"/>
          <w:szCs w:val="24"/>
          <w:lang w:eastAsia="ru-RU"/>
        </w:rPr>
        <w:t>Обеспечение исполнения договора</w:t>
      </w:r>
      <w:bookmarkEnd w:id="178"/>
      <w:bookmarkEnd w:id="179"/>
      <w:bookmarkEnd w:id="180"/>
    </w:p>
    <w:p w14:paraId="581D3125" w14:textId="545C63C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46CA1F6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1"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1"/>
      <w:r w:rsidRPr="00F95AFE">
        <w:rPr>
          <w:rFonts w:ascii="Times New Roman" w:eastAsia="Times New Roman" w:hAnsi="Times New Roman" w:cs="Times New Roman"/>
          <w:sz w:val="24"/>
          <w:szCs w:val="24"/>
          <w:lang w:eastAsia="ru-RU"/>
        </w:rPr>
        <w:t xml:space="preserve"> </w:t>
      </w:r>
    </w:p>
    <w:p w14:paraId="7A3B1F07" w14:textId="112E06A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2"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492246C1" w14:textId="25A015C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5E119CF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43BFFF1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3C3115">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3" w:name="_Toc54336120"/>
      <w:bookmarkStart w:id="184" w:name="_Ref55322343"/>
      <w:bookmarkStart w:id="185" w:name="_Toc5822720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6"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6"/>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30CB49E9"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пп.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3C3115">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7" w:name="_Toc5822721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7"/>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8" w:name="_РАЗДЕЛ_II._ИНФОРМАЦИОННАЯ_1"/>
      <w:bookmarkStart w:id="189" w:name="_Toc54336124"/>
      <w:bookmarkStart w:id="190" w:name="_Toc58227211"/>
      <w:bookmarkEnd w:id="127"/>
      <w:bookmarkEnd w:id="128"/>
      <w:bookmarkEnd w:id="188"/>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6"/>
      <w:bookmarkEnd w:id="189"/>
      <w:bookmarkEnd w:id="190"/>
    </w:p>
    <w:tbl>
      <w:tblPr>
        <w:tblW w:w="11057" w:type="dxa"/>
        <w:tblInd w:w="-572" w:type="dxa"/>
        <w:tblLayout w:type="fixed"/>
        <w:tblLook w:val="0000" w:firstRow="0" w:lastRow="0" w:firstColumn="0" w:lastColumn="0" w:noHBand="0" w:noVBand="0"/>
      </w:tblPr>
      <w:tblGrid>
        <w:gridCol w:w="531"/>
        <w:gridCol w:w="2060"/>
        <w:gridCol w:w="912"/>
        <w:gridCol w:w="7554"/>
      </w:tblGrid>
      <w:tr w:rsidR="008C24E0" w:rsidRPr="00F95AFE" w14:paraId="1BBA8434" w14:textId="77777777" w:rsidTr="0099583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1" w:name="_2.1._Общие_сведения"/>
            <w:bookmarkEnd w:id="191"/>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912"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7554"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F95AFE" w14:paraId="1263AF61" w14:textId="77777777" w:rsidTr="00995833">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037DCBA" w:rsidR="008C24E0" w:rsidRPr="00F95AFE" w:rsidRDefault="008C24E0" w:rsidP="008C24E0">
            <w:pPr>
              <w:spacing w:after="0" w:line="240" w:lineRule="auto"/>
              <w:rPr>
                <w:rFonts w:ascii="Times New Roman" w:eastAsia="Times New Roman" w:hAnsi="Times New Roman" w:cs="Times New Roman"/>
                <w:b/>
                <w:lang w:eastAsia="ru-RU"/>
              </w:rPr>
            </w:pPr>
            <w:bookmarkStart w:id="193" w:name="_Ref55316328"/>
            <w:bookmarkEnd w:id="192"/>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F95AFE">
              <w:rPr>
                <w:rFonts w:ascii="Times New Roman" w:eastAsia="Times New Roman" w:hAnsi="Times New Roman" w:cs="Times New Roman"/>
                <w:b/>
                <w:bCs/>
                <w:lang w:eastAsia="ru-RU"/>
              </w:rPr>
              <w:t xml:space="preserve"> </w:t>
            </w:r>
          </w:p>
        </w:tc>
        <w:tc>
          <w:tcPr>
            <w:tcW w:w="912"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7554"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509B058"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Данилова Татьяна Владимировна</w:t>
            </w:r>
          </w:p>
          <w:p w14:paraId="3FBF0280"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 xml:space="preserve">тел. + 7 (347) 221-59-64, </w:t>
            </w:r>
            <w:r w:rsidRPr="00663D1D">
              <w:rPr>
                <w:rFonts w:ascii="Times New Roman" w:eastAsia="Calibri" w:hAnsi="Times New Roman" w:cs="Times New Roman"/>
                <w:bCs/>
                <w:color w:val="000000"/>
                <w:sz w:val="24"/>
                <w:szCs w:val="24"/>
                <w:lang w:val="en-US"/>
              </w:rPr>
              <w:t>e</w:t>
            </w:r>
            <w:r w:rsidRPr="00663D1D">
              <w:rPr>
                <w:rFonts w:ascii="Times New Roman" w:eastAsia="Calibri" w:hAnsi="Times New Roman" w:cs="Times New Roman"/>
                <w:bCs/>
                <w:color w:val="000000"/>
                <w:sz w:val="24"/>
                <w:szCs w:val="24"/>
              </w:rPr>
              <w:t>-</w:t>
            </w:r>
            <w:r w:rsidRPr="00663D1D">
              <w:rPr>
                <w:rFonts w:ascii="Times New Roman" w:eastAsia="Calibri" w:hAnsi="Times New Roman" w:cs="Times New Roman"/>
                <w:bCs/>
                <w:color w:val="000000"/>
                <w:sz w:val="24"/>
                <w:szCs w:val="24"/>
                <w:lang w:val="en-US"/>
              </w:rPr>
              <w:t>mail</w:t>
            </w:r>
            <w:r w:rsidRPr="00663D1D">
              <w:rPr>
                <w:rFonts w:ascii="Times New Roman" w:eastAsia="Calibri" w:hAnsi="Times New Roman" w:cs="Times New Roman"/>
                <w:bCs/>
                <w:color w:val="000000"/>
                <w:sz w:val="24"/>
                <w:szCs w:val="24"/>
              </w:rPr>
              <w:t xml:space="preserve">: </w:t>
            </w:r>
            <w:hyperlink r:id="rId28" w:history="1">
              <w:r w:rsidRPr="00663D1D">
                <w:rPr>
                  <w:rFonts w:ascii="Times New Roman" w:eastAsia="Calibri" w:hAnsi="Times New Roman" w:cs="Times New Roman"/>
                  <w:bCs/>
                  <w:color w:val="0000FF"/>
                  <w:sz w:val="24"/>
                  <w:szCs w:val="24"/>
                  <w:u w:val="single"/>
                  <w:lang w:val="en-US"/>
                </w:rPr>
                <w:t>ouz</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bashtel</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ru</w:t>
              </w:r>
            </w:hyperlink>
          </w:p>
          <w:p w14:paraId="1DCFBCDF"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5C8F51A6" w14:textId="77777777" w:rsidR="00BF5608" w:rsidRPr="00BF5608" w:rsidRDefault="00BF5608" w:rsidP="00BF5608">
            <w:pPr>
              <w:autoSpaceDE w:val="0"/>
              <w:autoSpaceDN w:val="0"/>
              <w:adjustRightInd w:val="0"/>
              <w:spacing w:after="0" w:line="240" w:lineRule="auto"/>
              <w:rPr>
                <w:rFonts w:ascii="Times New Roman" w:eastAsia="Calibri" w:hAnsi="Times New Roman" w:cs="Times New Roman"/>
                <w:bCs/>
                <w:color w:val="000000"/>
              </w:rPr>
            </w:pPr>
            <w:r w:rsidRPr="00BF5608">
              <w:rPr>
                <w:rFonts w:ascii="Times New Roman" w:eastAsia="Calibri" w:hAnsi="Times New Roman" w:cs="Times New Roman"/>
                <w:bCs/>
                <w:color w:val="000000"/>
              </w:rPr>
              <w:t>Радмир Раелович Фаизов</w:t>
            </w:r>
          </w:p>
          <w:p w14:paraId="72B52B4C" w14:textId="77777777" w:rsidR="00663D1D" w:rsidRPr="00147420" w:rsidRDefault="00BF5608" w:rsidP="00BF5608">
            <w:pPr>
              <w:autoSpaceDE w:val="0"/>
              <w:autoSpaceDN w:val="0"/>
              <w:adjustRightInd w:val="0"/>
              <w:spacing w:after="0" w:line="240" w:lineRule="auto"/>
              <w:rPr>
                <w:rFonts w:ascii="Times New Roman" w:eastAsia="Times New Roman" w:hAnsi="Times New Roman" w:cs="Times New Roman"/>
                <w:color w:val="0000FF"/>
                <w:u w:val="single"/>
                <w:lang w:eastAsia="ru-RU"/>
              </w:rPr>
            </w:pPr>
            <w:r w:rsidRPr="00BF5608">
              <w:rPr>
                <w:rFonts w:ascii="Times New Roman" w:eastAsia="Times New Roman" w:hAnsi="Times New Roman" w:cs="Times New Roman"/>
                <w:bCs/>
                <w:lang w:eastAsia="ru-RU"/>
              </w:rPr>
              <w:t xml:space="preserve">тел. + 7 (347) 221-55-73 </w:t>
            </w:r>
            <w:r w:rsidRPr="00BF5608">
              <w:rPr>
                <w:rFonts w:ascii="Times New Roman" w:eastAsia="Times New Roman" w:hAnsi="Times New Roman" w:cs="Times New Roman"/>
                <w:bCs/>
                <w:lang w:val="en-US" w:eastAsia="ru-RU"/>
              </w:rPr>
              <w:t>e</w:t>
            </w:r>
            <w:r w:rsidRPr="00BF5608">
              <w:rPr>
                <w:rFonts w:ascii="Times New Roman" w:eastAsia="Times New Roman" w:hAnsi="Times New Roman" w:cs="Times New Roman"/>
                <w:bCs/>
                <w:lang w:eastAsia="ru-RU"/>
              </w:rPr>
              <w:t>-</w:t>
            </w:r>
            <w:r w:rsidRPr="00BF5608">
              <w:rPr>
                <w:rFonts w:ascii="Times New Roman" w:eastAsia="Times New Roman" w:hAnsi="Times New Roman" w:cs="Times New Roman"/>
                <w:bCs/>
                <w:lang w:val="en-US" w:eastAsia="ru-RU"/>
              </w:rPr>
              <w:t>mail</w:t>
            </w:r>
            <w:r w:rsidRPr="00BF5608">
              <w:rPr>
                <w:rFonts w:ascii="Times New Roman" w:eastAsia="Times New Roman" w:hAnsi="Times New Roman" w:cs="Times New Roman"/>
                <w:bCs/>
                <w:lang w:eastAsia="ru-RU"/>
              </w:rPr>
              <w:t>:</w:t>
            </w:r>
            <w:r w:rsidRPr="00BF5608">
              <w:rPr>
                <w:rFonts w:ascii="Times New Roman" w:eastAsia="Times New Roman" w:hAnsi="Times New Roman" w:cs="Times New Roman"/>
                <w:color w:val="777777"/>
                <w:lang w:eastAsia="ru-RU"/>
              </w:rPr>
              <w:t xml:space="preserve"> </w:t>
            </w:r>
            <w:hyperlink r:id="rId29" w:history="1">
              <w:r w:rsidRPr="00BF5608">
                <w:rPr>
                  <w:rFonts w:ascii="Times New Roman" w:eastAsia="Times New Roman" w:hAnsi="Times New Roman" w:cs="Times New Roman"/>
                  <w:color w:val="0000FF"/>
                  <w:u w:val="single"/>
                  <w:lang w:val="en-US" w:eastAsia="ru-RU"/>
                </w:rPr>
                <w:t>r</w:t>
              </w:r>
              <w:r w:rsidRPr="00BF5608">
                <w:rPr>
                  <w:rFonts w:ascii="Times New Roman" w:eastAsia="Times New Roman" w:hAnsi="Times New Roman" w:cs="Times New Roman"/>
                  <w:color w:val="0000FF"/>
                  <w:u w:val="single"/>
                  <w:lang w:eastAsia="ru-RU"/>
                </w:rPr>
                <w:t>.</w:t>
              </w:r>
              <w:r w:rsidRPr="00BF5608">
                <w:rPr>
                  <w:rFonts w:ascii="Times New Roman" w:eastAsia="Times New Roman" w:hAnsi="Times New Roman" w:cs="Times New Roman"/>
                  <w:color w:val="0000FF"/>
                  <w:u w:val="single"/>
                  <w:lang w:val="en-US" w:eastAsia="ru-RU"/>
                </w:rPr>
                <w:t>faizov</w:t>
              </w:r>
              <w:r w:rsidRPr="00BF5608">
                <w:rPr>
                  <w:rFonts w:ascii="Times New Roman" w:eastAsia="Times New Roman" w:hAnsi="Times New Roman" w:cs="Times New Roman"/>
                  <w:color w:val="0000FF"/>
                  <w:u w:val="single"/>
                  <w:lang w:eastAsia="ru-RU"/>
                </w:rPr>
                <w:t>@</w:t>
              </w:r>
              <w:r w:rsidRPr="00BF5608">
                <w:rPr>
                  <w:rFonts w:ascii="Times New Roman" w:eastAsia="Times New Roman" w:hAnsi="Times New Roman" w:cs="Times New Roman"/>
                  <w:color w:val="0000FF"/>
                  <w:u w:val="single"/>
                  <w:lang w:val="en-US" w:eastAsia="ru-RU"/>
                </w:rPr>
                <w:t>bashtel</w:t>
              </w:r>
              <w:r w:rsidRPr="00BF5608">
                <w:rPr>
                  <w:rFonts w:ascii="Times New Roman" w:eastAsia="Times New Roman" w:hAnsi="Times New Roman" w:cs="Times New Roman"/>
                  <w:color w:val="0000FF"/>
                  <w:u w:val="single"/>
                  <w:lang w:eastAsia="ru-RU"/>
                </w:rPr>
                <w:t>.</w:t>
              </w:r>
              <w:r w:rsidRPr="00BF5608">
                <w:rPr>
                  <w:rFonts w:ascii="Times New Roman" w:eastAsia="Times New Roman" w:hAnsi="Times New Roman" w:cs="Times New Roman"/>
                  <w:color w:val="0000FF"/>
                  <w:u w:val="single"/>
                  <w:lang w:val="en-US" w:eastAsia="ru-RU"/>
                </w:rPr>
                <w:t>ru</w:t>
              </w:r>
            </w:hyperlink>
          </w:p>
          <w:p w14:paraId="48A58ECA" w14:textId="7F797CC9" w:rsidR="00BF5608" w:rsidRPr="00C715E7" w:rsidRDefault="00BF5608" w:rsidP="00BF5608">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995833">
        <w:trPr>
          <w:trHeight w:val="852"/>
        </w:trPr>
        <w:tc>
          <w:tcPr>
            <w:tcW w:w="531" w:type="dxa"/>
            <w:tcBorders>
              <w:top w:val="single" w:sz="4" w:space="0" w:color="auto"/>
              <w:left w:val="single" w:sz="4" w:space="0" w:color="auto"/>
              <w:right w:val="single" w:sz="4" w:space="0" w:color="auto"/>
            </w:tcBorders>
          </w:tcPr>
          <w:p w14:paraId="154BE778" w14:textId="77777777" w:rsidR="008C24E0" w:rsidRPr="00C715E7"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912"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7554"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30" w:history="1">
              <w:r w:rsidR="00663D1D" w:rsidRPr="00F95AFE">
                <w:rPr>
                  <w:rStyle w:val="a4"/>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995833">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912" w:type="dxa"/>
            <w:tcBorders>
              <w:top w:val="single" w:sz="4" w:space="0" w:color="auto"/>
              <w:left w:val="single" w:sz="4" w:space="0" w:color="auto"/>
              <w:bottom w:val="single" w:sz="4" w:space="0" w:color="auto"/>
              <w:right w:val="single" w:sz="4" w:space="0" w:color="auto"/>
            </w:tcBorders>
          </w:tcPr>
          <w:p w14:paraId="1B2AD10B" w14:textId="6A2A98B9"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3C3115">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995833">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912" w:type="dxa"/>
            <w:tcBorders>
              <w:top w:val="single" w:sz="4" w:space="0" w:color="auto"/>
              <w:left w:val="single" w:sz="4" w:space="0" w:color="auto"/>
              <w:bottom w:val="single" w:sz="4" w:space="0" w:color="auto"/>
              <w:right w:val="single" w:sz="4" w:space="0" w:color="auto"/>
            </w:tcBorders>
          </w:tcPr>
          <w:p w14:paraId="164D4F69" w14:textId="36699B77"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06B5AF68" w14:textId="77777777" w:rsidR="00995833" w:rsidRPr="00995833" w:rsidRDefault="00995833" w:rsidP="00995833">
            <w:pPr>
              <w:spacing w:after="0" w:line="240" w:lineRule="auto"/>
              <w:jc w:val="both"/>
              <w:rPr>
                <w:rFonts w:ascii="Times New Roman" w:eastAsia="Calibri" w:hAnsi="Times New Roman" w:cs="Times New Roman"/>
                <w:sz w:val="24"/>
                <w:szCs w:val="26"/>
                <w:lang w:eastAsia="ru-RU"/>
              </w:rPr>
            </w:pPr>
            <w:r w:rsidRPr="00995833">
              <w:rPr>
                <w:rFonts w:ascii="Times New Roman" w:eastAsia="Calibri" w:hAnsi="Times New Roman" w:cs="Times New Roman"/>
                <w:sz w:val="24"/>
                <w:szCs w:val="26"/>
                <w:lang w:eastAsia="ru-RU"/>
              </w:rPr>
              <w:t>Максимальное количество победителей 3 (три)</w:t>
            </w:r>
          </w:p>
          <w:p w14:paraId="0316E1BB" w14:textId="77777777" w:rsidR="00995833" w:rsidRPr="00995833" w:rsidRDefault="00995833" w:rsidP="00995833">
            <w:pPr>
              <w:spacing w:after="0" w:line="240" w:lineRule="auto"/>
              <w:jc w:val="both"/>
              <w:rPr>
                <w:rFonts w:ascii="Times New Roman" w:eastAsia="Calibri" w:hAnsi="Times New Roman" w:cs="Times New Roman"/>
                <w:sz w:val="24"/>
                <w:szCs w:val="26"/>
                <w:lang w:eastAsia="ru-RU"/>
              </w:rPr>
            </w:pPr>
            <w:r w:rsidRPr="00995833">
              <w:rPr>
                <w:rFonts w:ascii="Times New Roman" w:eastAsia="Calibri" w:hAnsi="Times New Roman" w:cs="Times New Roman"/>
                <w:sz w:val="24"/>
                <w:szCs w:val="26"/>
                <w:lang w:eastAsia="ru-RU"/>
              </w:rPr>
              <w:t>Минимальное количество победителей 1 (один)</w:t>
            </w:r>
          </w:p>
          <w:p w14:paraId="2C72E76C" w14:textId="77777777" w:rsidR="00741742" w:rsidRDefault="00741742" w:rsidP="00995833">
            <w:pPr>
              <w:spacing w:before="120" w:line="252" w:lineRule="auto"/>
              <w:ind w:left="431" w:hanging="431"/>
              <w:jc w:val="both"/>
              <w:rPr>
                <w:rFonts w:ascii="Times New Roman" w:eastAsia="Times New Roman" w:hAnsi="Times New Roman" w:cs="Times New Roman"/>
                <w:b/>
                <w:bCs/>
                <w:sz w:val="24"/>
                <w:szCs w:val="26"/>
                <w:lang w:eastAsia="ru-RU"/>
              </w:rPr>
            </w:pPr>
          </w:p>
          <w:p w14:paraId="34B668B7" w14:textId="4F24E71C" w:rsidR="00995833" w:rsidRPr="00995833" w:rsidRDefault="00995833" w:rsidP="00995833">
            <w:pPr>
              <w:spacing w:before="120" w:line="252" w:lineRule="auto"/>
              <w:ind w:left="431" w:hanging="431"/>
              <w:jc w:val="both"/>
              <w:rPr>
                <w:rFonts w:ascii="Times New Roman" w:eastAsia="Times New Roman" w:hAnsi="Times New Roman" w:cs="Times New Roman"/>
                <w:b/>
                <w:bCs/>
                <w:sz w:val="24"/>
                <w:szCs w:val="26"/>
                <w:lang w:eastAsia="ru-RU"/>
              </w:rPr>
            </w:pPr>
            <w:r w:rsidRPr="00995833">
              <w:rPr>
                <w:rFonts w:ascii="Times New Roman" w:eastAsia="Times New Roman" w:hAnsi="Times New Roman" w:cs="Times New Roman"/>
                <w:b/>
                <w:bCs/>
                <w:sz w:val="24"/>
                <w:szCs w:val="26"/>
                <w:lang w:eastAsia="ru-RU"/>
              </w:rPr>
              <w:t>Порядок определения Победителей:</w:t>
            </w:r>
          </w:p>
          <w:p w14:paraId="54DC0EB1" w14:textId="77777777" w:rsidR="00995833" w:rsidRPr="00995833" w:rsidRDefault="00995833" w:rsidP="00995833">
            <w:pPr>
              <w:spacing w:before="120" w:after="0" w:line="240" w:lineRule="auto"/>
              <w:ind w:left="431" w:hanging="431"/>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6"/>
                <w:lang w:eastAsia="ru-RU"/>
              </w:rPr>
              <w:t xml:space="preserve">      </w:t>
            </w:r>
            <w:r w:rsidRPr="00995833">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192C90D1"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5DBC66B5"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коэффициента снижения предельной общей стоимости 1 (одного) балла (далее - Коэффициент) до уровня наименьшего Коэффициента из предложенных Участниками.</w:t>
            </w:r>
          </w:p>
          <w:p w14:paraId="1FBD2438"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3623327D"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7F54BD73" w14:textId="77777777" w:rsidR="00995833" w:rsidRPr="00995833" w:rsidRDefault="00995833" w:rsidP="00995833">
            <w:pPr>
              <w:spacing w:after="0" w:line="240" w:lineRule="auto"/>
              <w:jc w:val="both"/>
              <w:rPr>
                <w:rFonts w:ascii="Times New Roman" w:eastAsia="Times New Roman" w:hAnsi="Times New Roman" w:cs="Times New Roman"/>
                <w:sz w:val="24"/>
                <w:szCs w:val="24"/>
                <w:u w:val="single"/>
                <w:lang w:eastAsia="ru-RU"/>
              </w:rPr>
            </w:pPr>
            <w:r w:rsidRPr="00995833">
              <w:rPr>
                <w:rFonts w:ascii="Times New Roman" w:eastAsia="Times New Roman" w:hAnsi="Times New Roman" w:cs="Times New Roman"/>
                <w:sz w:val="24"/>
                <w:szCs w:val="24"/>
                <w:lang w:eastAsia="ru-RU"/>
              </w:rPr>
              <w:lastRenderedPageBreak/>
              <w:t xml:space="preserve">      </w:t>
            </w:r>
            <w:r w:rsidRPr="00995833">
              <w:rPr>
                <w:rFonts w:ascii="Times New Roman" w:eastAsia="Times New Roman" w:hAnsi="Times New Roman" w:cs="Times New Roman"/>
                <w:sz w:val="24"/>
                <w:szCs w:val="24"/>
                <w:u w:val="single"/>
                <w:lang w:eastAsia="ru-RU"/>
              </w:rPr>
              <w:t>В случае признания Победителями нескольких Участников, объем Лота распределяется в соответствие с Таблицей 1</w:t>
            </w:r>
          </w:p>
          <w:p w14:paraId="70F4CF06" w14:textId="77777777" w:rsidR="00995833" w:rsidRPr="00995833" w:rsidRDefault="00995833" w:rsidP="00995833">
            <w:pPr>
              <w:spacing w:after="0" w:line="240" w:lineRule="auto"/>
              <w:jc w:val="right"/>
              <w:rPr>
                <w:rFonts w:ascii="Times New Roman" w:eastAsia="Calibri" w:hAnsi="Times New Roman" w:cs="Times New Roman"/>
                <w:iCs/>
                <w:sz w:val="24"/>
                <w:szCs w:val="24"/>
                <w:lang w:eastAsia="ru-RU"/>
              </w:rPr>
            </w:pPr>
            <w:r w:rsidRPr="00995833">
              <w:rPr>
                <w:rFonts w:ascii="Times New Roman" w:eastAsia="Calibri" w:hAnsi="Times New Roman" w:cs="Times New Roman"/>
                <w:iCs/>
                <w:sz w:val="24"/>
                <w:szCs w:val="24"/>
                <w:lang w:eastAsia="ru-RU"/>
              </w:rPr>
              <w:t>Таблица 1</w:t>
            </w:r>
          </w:p>
          <w:tbl>
            <w:tblPr>
              <w:tblW w:w="7364" w:type="dxa"/>
              <w:tblLayout w:type="fixed"/>
              <w:tblLook w:val="04A0" w:firstRow="1" w:lastRow="0" w:firstColumn="1" w:lastColumn="0" w:noHBand="0" w:noVBand="1"/>
            </w:tblPr>
            <w:tblGrid>
              <w:gridCol w:w="636"/>
              <w:gridCol w:w="1417"/>
              <w:gridCol w:w="1223"/>
              <w:gridCol w:w="1545"/>
              <w:gridCol w:w="1207"/>
              <w:gridCol w:w="1336"/>
            </w:tblGrid>
            <w:tr w:rsidR="00995833" w:rsidRPr="00995833" w14:paraId="19FCEEE5" w14:textId="77777777" w:rsidTr="00741742">
              <w:trPr>
                <w:trHeight w:val="153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B708E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Рейтинг участника</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5ADD32CC"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72F2B4D1"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 от предельной общей цены Лота</w:t>
                  </w:r>
                </w:p>
              </w:tc>
              <w:tc>
                <w:tcPr>
                  <w:tcW w:w="1545" w:type="dxa"/>
                  <w:tcBorders>
                    <w:top w:val="single" w:sz="4" w:space="0" w:color="auto"/>
                    <w:left w:val="nil"/>
                    <w:bottom w:val="single" w:sz="4" w:space="0" w:color="auto"/>
                    <w:right w:val="single" w:sz="4" w:space="0" w:color="auto"/>
                  </w:tcBorders>
                  <w:shd w:val="clear" w:color="auto" w:fill="FFFFFF"/>
                  <w:vAlign w:val="center"/>
                  <w:hideMark/>
                </w:tcPr>
                <w:p w14:paraId="640FA7AA"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Предельная цена договора от предельной общей цены Лота без НДС, руб.</w:t>
                  </w:r>
                </w:p>
              </w:tc>
              <w:tc>
                <w:tcPr>
                  <w:tcW w:w="1207" w:type="dxa"/>
                  <w:tcBorders>
                    <w:top w:val="single" w:sz="4" w:space="0" w:color="auto"/>
                    <w:left w:val="nil"/>
                    <w:bottom w:val="single" w:sz="4" w:space="0" w:color="auto"/>
                    <w:right w:val="single" w:sz="4" w:space="0" w:color="auto"/>
                  </w:tcBorders>
                  <w:shd w:val="clear" w:color="auto" w:fill="FFFFFF"/>
                  <w:vAlign w:val="center"/>
                  <w:hideMark/>
                </w:tcPr>
                <w:p w14:paraId="47A01AC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НДС, руб.</w:t>
                  </w:r>
                </w:p>
              </w:tc>
              <w:tc>
                <w:tcPr>
                  <w:tcW w:w="1336" w:type="dxa"/>
                  <w:tcBorders>
                    <w:top w:val="single" w:sz="4" w:space="0" w:color="auto"/>
                    <w:left w:val="nil"/>
                    <w:bottom w:val="single" w:sz="4" w:space="0" w:color="auto"/>
                    <w:right w:val="single" w:sz="4" w:space="0" w:color="auto"/>
                  </w:tcBorders>
                  <w:shd w:val="clear" w:color="auto" w:fill="FFFFFF"/>
                  <w:vAlign w:val="center"/>
                  <w:hideMark/>
                </w:tcPr>
                <w:p w14:paraId="642FD4A0"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Предельная цена договора от предельной общей цены Лота с НДС, руб.</w:t>
                  </w:r>
                </w:p>
              </w:tc>
            </w:tr>
            <w:tr w:rsidR="00995833" w:rsidRPr="00995833" w14:paraId="458FD023" w14:textId="77777777" w:rsidTr="00741742">
              <w:trPr>
                <w:trHeight w:val="300"/>
              </w:trPr>
              <w:tc>
                <w:tcPr>
                  <w:tcW w:w="636" w:type="dxa"/>
                  <w:tcBorders>
                    <w:top w:val="nil"/>
                    <w:left w:val="single" w:sz="4" w:space="0" w:color="auto"/>
                    <w:bottom w:val="single" w:sz="4" w:space="0" w:color="auto"/>
                    <w:right w:val="single" w:sz="4" w:space="0" w:color="auto"/>
                  </w:tcBorders>
                  <w:shd w:val="clear" w:color="auto" w:fill="FFFFFF"/>
                  <w:vAlign w:val="center"/>
                  <w:hideMark/>
                </w:tcPr>
                <w:p w14:paraId="176588D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2D3F0B5A"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60 000 000,00</w:t>
                  </w:r>
                </w:p>
              </w:tc>
              <w:tc>
                <w:tcPr>
                  <w:tcW w:w="1223" w:type="dxa"/>
                  <w:tcBorders>
                    <w:top w:val="nil"/>
                    <w:left w:val="nil"/>
                    <w:bottom w:val="single" w:sz="4" w:space="0" w:color="auto"/>
                    <w:right w:val="single" w:sz="4" w:space="0" w:color="auto"/>
                  </w:tcBorders>
                  <w:shd w:val="clear" w:color="auto" w:fill="FFFFFF"/>
                  <w:noWrap/>
                  <w:vAlign w:val="center"/>
                  <w:hideMark/>
                </w:tcPr>
                <w:p w14:paraId="66A34978"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33,34</w:t>
                  </w:r>
                </w:p>
              </w:tc>
              <w:tc>
                <w:tcPr>
                  <w:tcW w:w="1545" w:type="dxa"/>
                  <w:tcBorders>
                    <w:top w:val="nil"/>
                    <w:left w:val="nil"/>
                    <w:bottom w:val="single" w:sz="4" w:space="0" w:color="auto"/>
                    <w:right w:val="single" w:sz="4" w:space="0" w:color="auto"/>
                  </w:tcBorders>
                  <w:shd w:val="clear" w:color="auto" w:fill="FFFFFF"/>
                  <w:vAlign w:val="center"/>
                </w:tcPr>
                <w:p w14:paraId="21466F44"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16 670 000</w:t>
                  </w:r>
                </w:p>
              </w:tc>
              <w:tc>
                <w:tcPr>
                  <w:tcW w:w="1207" w:type="dxa"/>
                  <w:tcBorders>
                    <w:top w:val="nil"/>
                    <w:left w:val="nil"/>
                    <w:bottom w:val="single" w:sz="4" w:space="0" w:color="auto"/>
                    <w:right w:val="single" w:sz="4" w:space="0" w:color="auto"/>
                  </w:tcBorders>
                  <w:shd w:val="clear" w:color="auto" w:fill="FFFFFF"/>
                  <w:vAlign w:val="center"/>
                </w:tcPr>
                <w:p w14:paraId="2627420C"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3 334 000</w:t>
                  </w:r>
                </w:p>
              </w:tc>
              <w:tc>
                <w:tcPr>
                  <w:tcW w:w="1336" w:type="dxa"/>
                  <w:tcBorders>
                    <w:top w:val="nil"/>
                    <w:left w:val="nil"/>
                    <w:bottom w:val="single" w:sz="4" w:space="0" w:color="auto"/>
                    <w:right w:val="single" w:sz="4" w:space="0" w:color="auto"/>
                  </w:tcBorders>
                  <w:shd w:val="clear" w:color="auto" w:fill="FFFFFF"/>
                  <w:vAlign w:val="center"/>
                </w:tcPr>
                <w:p w14:paraId="4B1D7EA1"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20 004 000</w:t>
                  </w:r>
                </w:p>
              </w:tc>
            </w:tr>
            <w:tr w:rsidR="00995833" w:rsidRPr="00995833" w14:paraId="67006712" w14:textId="77777777" w:rsidTr="00741742">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30ACE7"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2</w:t>
                  </w:r>
                </w:p>
              </w:tc>
              <w:tc>
                <w:tcPr>
                  <w:tcW w:w="1417" w:type="dxa"/>
                  <w:vMerge/>
                  <w:tcBorders>
                    <w:top w:val="nil"/>
                    <w:left w:val="single" w:sz="4" w:space="0" w:color="auto"/>
                    <w:bottom w:val="nil"/>
                    <w:right w:val="single" w:sz="4" w:space="0" w:color="auto"/>
                  </w:tcBorders>
                  <w:vAlign w:val="center"/>
                  <w:hideMark/>
                </w:tcPr>
                <w:p w14:paraId="1B65D9C2" w14:textId="77777777" w:rsidR="00995833" w:rsidRPr="00995833" w:rsidRDefault="00995833" w:rsidP="00995833">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2D5FB807"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33,33</w:t>
                  </w:r>
                </w:p>
              </w:tc>
              <w:tc>
                <w:tcPr>
                  <w:tcW w:w="1545" w:type="dxa"/>
                  <w:tcBorders>
                    <w:top w:val="nil"/>
                    <w:left w:val="nil"/>
                    <w:bottom w:val="single" w:sz="4" w:space="0" w:color="auto"/>
                    <w:right w:val="single" w:sz="4" w:space="0" w:color="auto"/>
                  </w:tcBorders>
                  <w:shd w:val="clear" w:color="auto" w:fill="FFFFFF"/>
                </w:tcPr>
                <w:p w14:paraId="4C23A222"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16 665 000</w:t>
                  </w:r>
                </w:p>
              </w:tc>
              <w:tc>
                <w:tcPr>
                  <w:tcW w:w="1207" w:type="dxa"/>
                  <w:tcBorders>
                    <w:top w:val="nil"/>
                    <w:left w:val="nil"/>
                    <w:bottom w:val="single" w:sz="4" w:space="0" w:color="auto"/>
                    <w:right w:val="single" w:sz="4" w:space="0" w:color="auto"/>
                  </w:tcBorders>
                  <w:shd w:val="clear" w:color="auto" w:fill="FFFFFF"/>
                </w:tcPr>
                <w:p w14:paraId="0E0FD808"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3 333 000</w:t>
                  </w:r>
                </w:p>
              </w:tc>
              <w:tc>
                <w:tcPr>
                  <w:tcW w:w="1336" w:type="dxa"/>
                  <w:tcBorders>
                    <w:top w:val="nil"/>
                    <w:left w:val="nil"/>
                    <w:bottom w:val="single" w:sz="4" w:space="0" w:color="auto"/>
                    <w:right w:val="single" w:sz="4" w:space="0" w:color="auto"/>
                  </w:tcBorders>
                  <w:shd w:val="clear" w:color="auto" w:fill="FFFFFF"/>
                  <w:vAlign w:val="center"/>
                </w:tcPr>
                <w:p w14:paraId="10DF710B"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19 998 000</w:t>
                  </w:r>
                </w:p>
              </w:tc>
            </w:tr>
            <w:tr w:rsidR="00995833" w:rsidRPr="00995833" w14:paraId="629B1375" w14:textId="77777777" w:rsidTr="00741742">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tcPr>
                <w:p w14:paraId="157F0099"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w:t>
                  </w:r>
                </w:p>
              </w:tc>
              <w:tc>
                <w:tcPr>
                  <w:tcW w:w="1417" w:type="dxa"/>
                  <w:tcBorders>
                    <w:top w:val="nil"/>
                    <w:left w:val="single" w:sz="4" w:space="0" w:color="auto"/>
                    <w:bottom w:val="single" w:sz="4" w:space="0" w:color="000000"/>
                    <w:right w:val="single" w:sz="4" w:space="0" w:color="auto"/>
                  </w:tcBorders>
                  <w:vAlign w:val="center"/>
                </w:tcPr>
                <w:p w14:paraId="4446A601" w14:textId="77777777" w:rsidR="00995833" w:rsidRPr="00995833" w:rsidRDefault="00995833" w:rsidP="00995833">
                  <w:pPr>
                    <w:spacing w:after="0" w:line="240" w:lineRule="auto"/>
                    <w:rPr>
                      <w:rFonts w:ascii="Times New Roman" w:eastAsia="Times New Roman" w:hAnsi="Times New Roman" w:cs="Times New Roman"/>
                      <w:color w:val="000000"/>
                      <w:sz w:val="18"/>
                      <w:szCs w:val="18"/>
                      <w:lang w:eastAsia="ru-RU"/>
                    </w:rPr>
                  </w:pPr>
                </w:p>
              </w:tc>
              <w:tc>
                <w:tcPr>
                  <w:tcW w:w="1223" w:type="dxa"/>
                  <w:tcBorders>
                    <w:top w:val="single" w:sz="4" w:space="0" w:color="auto"/>
                    <w:left w:val="nil"/>
                    <w:bottom w:val="single" w:sz="4" w:space="0" w:color="auto"/>
                    <w:right w:val="single" w:sz="4" w:space="0" w:color="auto"/>
                  </w:tcBorders>
                  <w:shd w:val="clear" w:color="auto" w:fill="FFFFFF"/>
                  <w:noWrap/>
                </w:tcPr>
                <w:p w14:paraId="655B459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33,33</w:t>
                  </w:r>
                </w:p>
              </w:tc>
              <w:tc>
                <w:tcPr>
                  <w:tcW w:w="1545" w:type="dxa"/>
                  <w:tcBorders>
                    <w:top w:val="single" w:sz="4" w:space="0" w:color="auto"/>
                    <w:left w:val="nil"/>
                    <w:bottom w:val="single" w:sz="4" w:space="0" w:color="auto"/>
                    <w:right w:val="single" w:sz="4" w:space="0" w:color="auto"/>
                  </w:tcBorders>
                  <w:shd w:val="clear" w:color="auto" w:fill="FFFFFF"/>
                </w:tcPr>
                <w:p w14:paraId="7989616F"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16 665 000</w:t>
                  </w:r>
                </w:p>
              </w:tc>
              <w:tc>
                <w:tcPr>
                  <w:tcW w:w="1207" w:type="dxa"/>
                  <w:tcBorders>
                    <w:top w:val="single" w:sz="4" w:space="0" w:color="auto"/>
                    <w:left w:val="nil"/>
                    <w:bottom w:val="single" w:sz="4" w:space="0" w:color="auto"/>
                    <w:right w:val="single" w:sz="4" w:space="0" w:color="auto"/>
                  </w:tcBorders>
                  <w:shd w:val="clear" w:color="auto" w:fill="FFFFFF"/>
                </w:tcPr>
                <w:p w14:paraId="266BC647"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3 333 000</w:t>
                  </w:r>
                </w:p>
              </w:tc>
              <w:tc>
                <w:tcPr>
                  <w:tcW w:w="1336" w:type="dxa"/>
                  <w:tcBorders>
                    <w:top w:val="single" w:sz="4" w:space="0" w:color="auto"/>
                    <w:left w:val="nil"/>
                    <w:bottom w:val="single" w:sz="4" w:space="0" w:color="auto"/>
                    <w:right w:val="single" w:sz="4" w:space="0" w:color="auto"/>
                  </w:tcBorders>
                  <w:shd w:val="clear" w:color="auto" w:fill="FFFFFF"/>
                  <w:vAlign w:val="center"/>
                </w:tcPr>
                <w:p w14:paraId="0FA25B73" w14:textId="77777777" w:rsidR="00995833" w:rsidRPr="00995833" w:rsidRDefault="00995833" w:rsidP="00995833">
                  <w:pPr>
                    <w:spacing w:after="0" w:line="240" w:lineRule="auto"/>
                    <w:jc w:val="center"/>
                    <w:rPr>
                      <w:rFonts w:ascii="Times New Roman" w:eastAsia="Calibri" w:hAnsi="Times New Roman" w:cs="Times New Roman"/>
                      <w:sz w:val="18"/>
                    </w:rPr>
                  </w:pPr>
                  <w:r w:rsidRPr="00995833">
                    <w:rPr>
                      <w:rFonts w:ascii="Times New Roman" w:eastAsia="Calibri" w:hAnsi="Times New Roman" w:cs="Times New Roman"/>
                      <w:sz w:val="18"/>
                    </w:rPr>
                    <w:t>19 998 000</w:t>
                  </w:r>
                </w:p>
              </w:tc>
            </w:tr>
          </w:tbl>
          <w:p w14:paraId="724650AF" w14:textId="77777777" w:rsidR="00995833" w:rsidRPr="00995833" w:rsidRDefault="00995833" w:rsidP="00995833">
            <w:pPr>
              <w:autoSpaceDE w:val="0"/>
              <w:autoSpaceDN w:val="0"/>
              <w:adjustRightInd w:val="0"/>
              <w:jc w:val="both"/>
              <w:rPr>
                <w:rFonts w:ascii="Times New Roman" w:eastAsia="Calibri" w:hAnsi="Times New Roman" w:cs="Times New Roman"/>
                <w:iCs/>
                <w:sz w:val="24"/>
              </w:rPr>
            </w:pPr>
          </w:p>
          <w:p w14:paraId="0E9239F8" w14:textId="77777777" w:rsidR="00995833" w:rsidRPr="00995833" w:rsidRDefault="00995833" w:rsidP="00995833">
            <w:pPr>
              <w:autoSpaceDE w:val="0"/>
              <w:autoSpaceDN w:val="0"/>
              <w:adjustRightInd w:val="0"/>
              <w:jc w:val="both"/>
              <w:rPr>
                <w:rFonts w:ascii="Times New Roman" w:eastAsia="Calibri" w:hAnsi="Times New Roman" w:cs="Times New Roman"/>
                <w:iCs/>
                <w:sz w:val="24"/>
              </w:rPr>
            </w:pPr>
            <w:r w:rsidRPr="00995833">
              <w:rPr>
                <w:rFonts w:ascii="Times New Roman" w:eastAsia="Calibri" w:hAnsi="Times New Roman" w:cs="Times New Roman"/>
                <w:iCs/>
                <w:sz w:val="24"/>
              </w:rPr>
              <w:t>В случае, если количество победителей будет меньше максимального количества Победителей по Лоту, указанного в Документации о закупке, остаток объема Лота не распределяется.</w:t>
            </w:r>
          </w:p>
          <w:p w14:paraId="1AC6A441" w14:textId="77777777" w:rsidR="00995833" w:rsidRPr="00995833" w:rsidRDefault="00995833" w:rsidP="00995833">
            <w:pPr>
              <w:spacing w:before="120" w:after="60" w:line="252" w:lineRule="auto"/>
              <w:ind w:left="431" w:hanging="431"/>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Итоговое количество победителей по Лоту будет определено в протоколе подведения итогов Закупки и в зависимости от количества участников, давших согласие на</w:t>
            </w:r>
            <w:r w:rsidRPr="00995833">
              <w:rPr>
                <w:rFonts w:ascii="Calibri" w:eastAsia="Calibri" w:hAnsi="Calibri" w:cs="Times New Roman"/>
              </w:rPr>
              <w:t xml:space="preserve"> </w:t>
            </w:r>
            <w:r w:rsidRPr="00995833">
              <w:rPr>
                <w:rFonts w:ascii="Times New Roman" w:eastAsia="Calibri" w:hAnsi="Times New Roman" w:cs="Times New Roman"/>
                <w:sz w:val="24"/>
              </w:rPr>
              <w:t>снижение</w:t>
            </w:r>
            <w:r w:rsidRPr="00995833">
              <w:rPr>
                <w:rFonts w:ascii="Calibri" w:eastAsia="Calibri" w:hAnsi="Calibri" w:cs="Times New Roman"/>
              </w:rPr>
              <w:t xml:space="preserve"> </w:t>
            </w:r>
            <w:r w:rsidRPr="00995833">
              <w:rPr>
                <w:rFonts w:ascii="Times New Roman" w:eastAsia="Times New Roman" w:hAnsi="Times New Roman" w:cs="Times New Roman"/>
                <w:sz w:val="24"/>
                <w:szCs w:val="24"/>
                <w:lang w:eastAsia="ru-RU"/>
              </w:rPr>
              <w:t>коэффициента снижения предельной общей стоимости 1 (одного) балла до уровня наименьшего Коэффициента из предложенных Участниками.</w:t>
            </w:r>
          </w:p>
          <w:p w14:paraId="3720BB18" w14:textId="2C52FCB6" w:rsidR="008C24E0" w:rsidRPr="00F95AFE" w:rsidRDefault="008C24E0" w:rsidP="00663D1D">
            <w:pPr>
              <w:spacing w:after="0" w:line="240" w:lineRule="auto"/>
              <w:jc w:val="both"/>
              <w:rPr>
                <w:rFonts w:ascii="Times New Roman" w:eastAsia="Times New Roman" w:hAnsi="Times New Roman" w:cs="Times New Roman"/>
                <w:lang w:eastAsia="ru-RU"/>
              </w:rPr>
            </w:pPr>
          </w:p>
        </w:tc>
      </w:tr>
      <w:tr w:rsidR="008C24E0" w:rsidRPr="008C24E0" w14:paraId="4BB858CF" w14:textId="77777777" w:rsidTr="00995833">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912" w:type="dxa"/>
            <w:tcBorders>
              <w:top w:val="single" w:sz="4" w:space="0" w:color="auto"/>
              <w:left w:val="single" w:sz="4" w:space="0" w:color="auto"/>
              <w:bottom w:val="single" w:sz="4" w:space="0" w:color="auto"/>
              <w:right w:val="single" w:sz="4" w:space="0" w:color="auto"/>
            </w:tcBorders>
          </w:tcPr>
          <w:p w14:paraId="55ABEF11" w14:textId="54C2F5AA"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CA2C6FB" w14:textId="037B96C4" w:rsidR="008C24E0" w:rsidRPr="008C24E0" w:rsidRDefault="00BF5608" w:rsidP="008C24E0">
            <w:pPr>
              <w:spacing w:after="0" w:line="240" w:lineRule="auto"/>
              <w:jc w:val="both"/>
              <w:rPr>
                <w:rFonts w:ascii="Times New Roman" w:eastAsia="Times New Roman" w:hAnsi="Times New Roman" w:cs="Times New Roman"/>
                <w:lang w:eastAsia="ru-RU"/>
              </w:rPr>
            </w:pPr>
            <w:r w:rsidRPr="00BF5608">
              <w:rPr>
                <w:rFonts w:ascii="Times New Roman" w:eastAsia="Calibri" w:hAnsi="Times New Roman" w:cs="Times New Roman"/>
                <w:iCs/>
                <w:color w:val="000000"/>
              </w:rPr>
              <w:t>Выполнение инсталляционных работ в сегменте В2С, В2B</w:t>
            </w:r>
          </w:p>
        </w:tc>
      </w:tr>
      <w:tr w:rsidR="008C24E0" w:rsidRPr="00F95AFE" w14:paraId="12A9A481" w14:textId="77777777" w:rsidTr="00995833">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912" w:type="dxa"/>
            <w:tcBorders>
              <w:top w:val="single" w:sz="4" w:space="0" w:color="auto"/>
              <w:left w:val="single" w:sz="4" w:space="0" w:color="auto"/>
              <w:bottom w:val="single" w:sz="4" w:space="0" w:color="auto"/>
              <w:right w:val="single" w:sz="4" w:space="0" w:color="auto"/>
            </w:tcBorders>
          </w:tcPr>
          <w:p w14:paraId="520ED3D1" w14:textId="6D419C6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5E700FCB"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00BF5608" w:rsidRPr="00BF5608">
              <w:rPr>
                <w:rFonts w:ascii="Times New Roman" w:eastAsia="Times New Roman" w:hAnsi="Times New Roman" w:cs="Times New Roman"/>
                <w:lang w:eastAsia="ru-RU"/>
              </w:rPr>
              <w:t>60</w:t>
            </w:r>
            <w:r w:rsidR="00BF5608">
              <w:rPr>
                <w:rFonts w:ascii="Times New Roman" w:eastAsia="Times New Roman" w:hAnsi="Times New Roman" w:cs="Times New Roman"/>
                <w:lang w:eastAsia="ru-RU"/>
              </w:rPr>
              <w:t> </w:t>
            </w:r>
            <w:r w:rsidR="00BF5608" w:rsidRPr="00BF5608">
              <w:rPr>
                <w:rFonts w:ascii="Times New Roman" w:eastAsia="Times New Roman" w:hAnsi="Times New Roman" w:cs="Times New Roman"/>
                <w:lang w:eastAsia="ru-RU"/>
              </w:rPr>
              <w:t>000</w:t>
            </w:r>
            <w:r w:rsidR="00BF5608">
              <w:rPr>
                <w:rFonts w:ascii="Times New Roman" w:eastAsia="Times New Roman" w:hAnsi="Times New Roman" w:cs="Times New Roman"/>
                <w:lang w:eastAsia="ru-RU"/>
              </w:rPr>
              <w:t> </w:t>
            </w:r>
            <w:r w:rsidR="00BF5608" w:rsidRPr="00BF5608">
              <w:rPr>
                <w:rFonts w:ascii="Times New Roman" w:eastAsia="Times New Roman" w:hAnsi="Times New Roman" w:cs="Times New Roman"/>
                <w:lang w:eastAsia="ru-RU"/>
              </w:rPr>
              <w:t>000</w:t>
            </w:r>
            <w:r w:rsidR="00BF5608">
              <w:rPr>
                <w:rFonts w:ascii="Times New Roman" w:eastAsia="Times New Roman" w:hAnsi="Times New Roman" w:cs="Times New Roman"/>
                <w:lang w:eastAsia="ru-RU"/>
              </w:rPr>
              <w:t>,00</w:t>
            </w:r>
            <w:r w:rsidR="00BF5608" w:rsidRPr="00BF5608">
              <w:rPr>
                <w:rFonts w:ascii="Times New Roman" w:eastAsia="Times New Roman" w:hAnsi="Times New Roman" w:cs="Times New Roman"/>
                <w:lang w:eastAsia="ru-RU"/>
              </w:rPr>
              <w:t xml:space="preserve"> </w:t>
            </w:r>
            <w:r w:rsidRPr="00183A2A">
              <w:rPr>
                <w:rFonts w:ascii="Times New Roman" w:eastAsia="Times New Roman" w:hAnsi="Times New Roman" w:cs="Times New Roman"/>
                <w:lang w:eastAsia="ru-RU"/>
              </w:rPr>
              <w:t>(</w:t>
            </w:r>
            <w:r w:rsidR="00BF5608">
              <w:rPr>
                <w:rFonts w:ascii="Times New Roman" w:eastAsia="Times New Roman" w:hAnsi="Times New Roman" w:cs="Times New Roman"/>
                <w:lang w:eastAsia="ru-RU"/>
              </w:rPr>
              <w:t xml:space="preserve">Шестьдесят </w:t>
            </w:r>
            <w:r w:rsidRPr="00183A2A">
              <w:rPr>
                <w:rFonts w:ascii="Times New Roman" w:eastAsia="Times New Roman" w:hAnsi="Times New Roman" w:cs="Times New Roman"/>
                <w:lang w:eastAsia="ru-RU"/>
              </w:rPr>
              <w:t>миллион</w:t>
            </w:r>
            <w:r w:rsidR="00BF5608">
              <w:rPr>
                <w:rFonts w:ascii="Times New Roman" w:eastAsia="Times New Roman" w:hAnsi="Times New Roman" w:cs="Times New Roman"/>
                <w:lang w:eastAsia="ru-RU"/>
              </w:rPr>
              <w:t>ов</w:t>
            </w:r>
            <w:r w:rsidRPr="00183A2A">
              <w:rPr>
                <w:rFonts w:ascii="Times New Roman" w:eastAsia="Times New Roman" w:hAnsi="Times New Roman" w:cs="Times New Roman"/>
                <w:lang w:eastAsia="ru-RU"/>
              </w:rPr>
              <w:t xml:space="preserve">) рублей </w:t>
            </w:r>
            <w:r w:rsidRPr="00F95AFE">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копеек с учетом НДС </w:t>
            </w:r>
          </w:p>
          <w:p w14:paraId="3283E52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080315C2"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 xml:space="preserve">В том числе НДС (20%) </w:t>
            </w:r>
            <w:r w:rsidR="00BF5608">
              <w:rPr>
                <w:rFonts w:ascii="Times New Roman" w:eastAsia="Times New Roman" w:hAnsi="Times New Roman" w:cs="Times New Roman"/>
                <w:lang w:eastAsia="ru-RU"/>
              </w:rPr>
              <w:t>10 000 000</w:t>
            </w:r>
            <w:r w:rsidRPr="00183A2A">
              <w:rPr>
                <w:rFonts w:ascii="Times New Roman" w:eastAsia="Times New Roman" w:hAnsi="Times New Roman" w:cs="Times New Roman"/>
                <w:lang w:eastAsia="ru-RU"/>
              </w:rPr>
              <w:t>,</w:t>
            </w:r>
            <w:r w:rsidRPr="00F95AFE">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(Д</w:t>
            </w:r>
            <w:r w:rsidR="00BF5608">
              <w:rPr>
                <w:rFonts w:ascii="Times New Roman" w:eastAsia="Times New Roman" w:hAnsi="Times New Roman" w:cs="Times New Roman"/>
                <w:lang w:eastAsia="ru-RU"/>
              </w:rPr>
              <w:t>есять миллионов</w:t>
            </w:r>
            <w:r w:rsidRPr="00183A2A">
              <w:rPr>
                <w:rFonts w:ascii="Times New Roman" w:eastAsia="Times New Roman" w:hAnsi="Times New Roman" w:cs="Times New Roman"/>
                <w:lang w:eastAsia="ru-RU"/>
              </w:rPr>
              <w:t>) рубл</w:t>
            </w:r>
            <w:r w:rsidR="00BF5608">
              <w:rPr>
                <w:rFonts w:ascii="Times New Roman" w:eastAsia="Times New Roman" w:hAnsi="Times New Roman" w:cs="Times New Roman"/>
                <w:lang w:eastAsia="ru-RU"/>
              </w:rPr>
              <w:t>ей</w:t>
            </w:r>
            <w:r w:rsidRPr="00183A2A">
              <w:rPr>
                <w:rFonts w:ascii="Times New Roman" w:eastAsia="Times New Roman" w:hAnsi="Times New Roman" w:cs="Times New Roman"/>
                <w:lang w:eastAsia="ru-RU"/>
              </w:rPr>
              <w:t xml:space="preserve"> </w:t>
            </w:r>
            <w:r w:rsidR="00BF5608">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w:t>
            </w:r>
            <w:r w:rsidR="00BF5608">
              <w:rPr>
                <w:rFonts w:ascii="Times New Roman" w:eastAsia="Times New Roman" w:hAnsi="Times New Roman" w:cs="Times New Roman"/>
                <w:lang w:eastAsia="ru-RU"/>
              </w:rPr>
              <w:t>е</w:t>
            </w:r>
            <w:r w:rsidRPr="00183A2A">
              <w:rPr>
                <w:rFonts w:ascii="Times New Roman" w:eastAsia="Times New Roman" w:hAnsi="Times New Roman" w:cs="Times New Roman"/>
                <w:lang w:eastAsia="ru-RU"/>
              </w:rPr>
              <w:t>к</w:t>
            </w:r>
          </w:p>
          <w:p w14:paraId="361B876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4A0FAECD" w:rsidR="00183A2A" w:rsidRPr="00183A2A" w:rsidRDefault="00BF5608" w:rsidP="00183A2A">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50 0</w:t>
            </w:r>
            <w:r w:rsidR="00183A2A" w:rsidRPr="00F95AFE">
              <w:rPr>
                <w:rFonts w:ascii="Times New Roman" w:eastAsia="Times New Roman" w:hAnsi="Times New Roman" w:cs="Times New Roman"/>
                <w:lang w:eastAsia="ru-RU"/>
              </w:rPr>
              <w:t>00</w:t>
            </w:r>
            <w:r w:rsidR="00183A2A" w:rsidRPr="00183A2A">
              <w:rPr>
                <w:rFonts w:ascii="Times New Roman" w:eastAsia="Times New Roman" w:hAnsi="Times New Roman" w:cs="Times New Roman"/>
                <w:lang w:eastAsia="ru-RU"/>
              </w:rPr>
              <w:t xml:space="preserve"> </w:t>
            </w:r>
            <w:r w:rsidR="00183A2A" w:rsidRPr="00F95AFE">
              <w:rPr>
                <w:rFonts w:ascii="Times New Roman" w:eastAsia="Times New Roman" w:hAnsi="Times New Roman" w:cs="Times New Roman"/>
                <w:lang w:eastAsia="ru-RU"/>
              </w:rPr>
              <w:t xml:space="preserve">000,00 </w:t>
            </w:r>
            <w:r w:rsidR="00183A2A" w:rsidRPr="00183A2A">
              <w:rPr>
                <w:rFonts w:ascii="Times New Roman" w:eastAsia="Times New Roman" w:hAnsi="Times New Roman" w:cs="Times New Roman"/>
                <w:lang w:eastAsia="ru-RU"/>
              </w:rPr>
              <w:t>(</w:t>
            </w:r>
            <w:r>
              <w:rPr>
                <w:rFonts w:ascii="Times New Roman" w:eastAsia="Times New Roman" w:hAnsi="Times New Roman" w:cs="Times New Roman"/>
                <w:lang w:eastAsia="ru-RU"/>
              </w:rPr>
              <w:t>Пятьдесят</w:t>
            </w:r>
            <w:r w:rsidR="00183A2A" w:rsidRPr="00183A2A">
              <w:rPr>
                <w:rFonts w:ascii="Times New Roman" w:eastAsia="Times New Roman" w:hAnsi="Times New Roman" w:cs="Times New Roman"/>
                <w:lang w:eastAsia="ru-RU"/>
              </w:rPr>
              <w:t xml:space="preserve"> миллион</w:t>
            </w:r>
            <w:r>
              <w:rPr>
                <w:rFonts w:ascii="Times New Roman" w:eastAsia="Times New Roman" w:hAnsi="Times New Roman" w:cs="Times New Roman"/>
                <w:lang w:eastAsia="ru-RU"/>
              </w:rPr>
              <w:t>ов</w:t>
            </w:r>
            <w:r w:rsidR="00183A2A" w:rsidRPr="00183A2A">
              <w:rPr>
                <w:rFonts w:ascii="Times New Roman" w:eastAsia="Times New Roman" w:hAnsi="Times New Roman" w:cs="Times New Roman"/>
                <w:lang w:eastAsia="ru-RU"/>
              </w:rPr>
              <w:t xml:space="preserve">) рублей </w:t>
            </w:r>
            <w:r w:rsidR="00183A2A" w:rsidRPr="00F95AFE">
              <w:rPr>
                <w:rFonts w:ascii="Times New Roman" w:eastAsia="Times New Roman" w:hAnsi="Times New Roman" w:cs="Times New Roman"/>
                <w:lang w:eastAsia="ru-RU"/>
              </w:rPr>
              <w:t>0</w:t>
            </w:r>
            <w:r w:rsidR="00183A2A" w:rsidRPr="00183A2A">
              <w:rPr>
                <w:rFonts w:ascii="Times New Roman" w:eastAsia="Times New Roman" w:hAnsi="Times New Roman" w:cs="Times New Roman"/>
                <w:lang w:eastAsia="ru-RU"/>
              </w:rPr>
              <w:t>0 копеек,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244AA261"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w:t>
            </w:r>
            <w:r w:rsidR="00385AEB">
              <w:rPr>
                <w:rFonts w:ascii="Times New Roman" w:eastAsia="Times New Roman" w:hAnsi="Times New Roman" w:cs="Times New Roman"/>
                <w:lang w:eastAsia="ru-RU"/>
              </w:rPr>
              <w:t>в баллах указаны в</w:t>
            </w:r>
            <w:r w:rsidRPr="00183A2A">
              <w:rPr>
                <w:rFonts w:ascii="Times New Roman" w:eastAsia="Times New Roman" w:hAnsi="Times New Roman" w:cs="Times New Roman"/>
                <w:lang w:eastAsia="ru-RU"/>
              </w:rPr>
              <w:t xml:space="preserve">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6641A513" w14:textId="77777777" w:rsidR="00C2661A" w:rsidRDefault="00183A2A" w:rsidP="00B72D8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2C2A8EE8" w14:textId="2E8959AA" w:rsidR="00B72D8A" w:rsidRPr="00C2661A" w:rsidRDefault="00B72D8A" w:rsidP="00B72D8A">
            <w:pPr>
              <w:autoSpaceDE w:val="0"/>
              <w:autoSpaceDN w:val="0"/>
              <w:adjustRightInd w:val="0"/>
              <w:spacing w:after="0" w:line="240" w:lineRule="auto"/>
              <w:jc w:val="both"/>
              <w:rPr>
                <w:rFonts w:ascii="Times New Roman" w:eastAsia="Calibri" w:hAnsi="Times New Roman" w:cs="Times New Roman"/>
                <w:iCs/>
                <w:color w:val="000000"/>
                <w:szCs w:val="24"/>
                <w:lang w:eastAsia="ru-RU"/>
              </w:rPr>
            </w:pPr>
            <w:r w:rsidRPr="00C2661A">
              <w:rPr>
                <w:rFonts w:ascii="Times New Roman" w:eastAsia="Calibri" w:hAnsi="Times New Roman" w:cs="Times New Roman"/>
                <w:iCs/>
                <w:color w:val="000000"/>
                <w:szCs w:val="24"/>
                <w:lang w:eastAsia="ru-RU"/>
              </w:rPr>
              <w:t xml:space="preserve">1 (один) Балл – единица оценки сложности и трудоемкости работ.        </w:t>
            </w:r>
          </w:p>
          <w:p w14:paraId="21147125" w14:textId="77777777" w:rsidR="00C2661A" w:rsidRDefault="00C2661A" w:rsidP="00385AEB">
            <w:pPr>
              <w:spacing w:after="0" w:line="276" w:lineRule="auto"/>
              <w:jc w:val="both"/>
              <w:rPr>
                <w:rFonts w:ascii="Times New Roman" w:eastAsia="Calibri" w:hAnsi="Times New Roman" w:cs="Times New Roman"/>
                <w:szCs w:val="24"/>
              </w:rPr>
            </w:pPr>
          </w:p>
          <w:p w14:paraId="2ACCEA60" w14:textId="32D34A59" w:rsidR="00385AEB" w:rsidRPr="00C2661A" w:rsidRDefault="00C2661A" w:rsidP="00385AEB">
            <w:pPr>
              <w:spacing w:after="0" w:line="276" w:lineRule="auto"/>
              <w:jc w:val="both"/>
              <w:rPr>
                <w:rFonts w:ascii="Times New Roman" w:eastAsia="Calibri" w:hAnsi="Times New Roman" w:cs="Times New Roman"/>
                <w:szCs w:val="24"/>
              </w:rPr>
            </w:pPr>
            <w:r w:rsidRPr="00C2661A">
              <w:rPr>
                <w:rFonts w:ascii="Times New Roman" w:eastAsia="Calibri" w:hAnsi="Times New Roman" w:cs="Times New Roman"/>
                <w:szCs w:val="24"/>
              </w:rPr>
              <w:t xml:space="preserve">Начальное (максимальное) ценовое значение стоимости </w:t>
            </w:r>
            <w:r w:rsidR="00385AEB" w:rsidRPr="00385AEB">
              <w:rPr>
                <w:rFonts w:ascii="Times New Roman" w:eastAsia="Calibri" w:hAnsi="Times New Roman" w:cs="Times New Roman"/>
                <w:szCs w:val="24"/>
              </w:rPr>
              <w:t xml:space="preserve">1 </w:t>
            </w:r>
            <w:r w:rsidR="00385AEB" w:rsidRPr="00C2661A">
              <w:rPr>
                <w:rFonts w:ascii="Times New Roman" w:eastAsia="Calibri" w:hAnsi="Times New Roman" w:cs="Times New Roman"/>
                <w:szCs w:val="24"/>
              </w:rPr>
              <w:t xml:space="preserve">(одного) </w:t>
            </w:r>
            <w:r w:rsidR="00385AEB" w:rsidRPr="00385AEB">
              <w:rPr>
                <w:rFonts w:ascii="Times New Roman" w:eastAsia="Calibri" w:hAnsi="Times New Roman" w:cs="Times New Roman"/>
                <w:szCs w:val="24"/>
              </w:rPr>
              <w:t>балла</w:t>
            </w:r>
            <w:r>
              <w:rPr>
                <w:rFonts w:ascii="Times New Roman" w:eastAsia="Calibri" w:hAnsi="Times New Roman" w:cs="Times New Roman"/>
                <w:szCs w:val="24"/>
              </w:rPr>
              <w:t>:</w:t>
            </w:r>
            <w:r w:rsidR="00385AEB" w:rsidRPr="00385AEB">
              <w:rPr>
                <w:rFonts w:ascii="Times New Roman" w:eastAsia="Calibri" w:hAnsi="Times New Roman" w:cs="Times New Roman"/>
                <w:szCs w:val="24"/>
              </w:rPr>
              <w:t xml:space="preserve"> </w:t>
            </w:r>
          </w:p>
          <w:p w14:paraId="50739F93" w14:textId="63A2F25C" w:rsidR="00385AEB" w:rsidRPr="00C2661A" w:rsidRDefault="009E3D96" w:rsidP="00385AEB">
            <w:pPr>
              <w:spacing w:after="0" w:line="276" w:lineRule="auto"/>
              <w:jc w:val="both"/>
              <w:rPr>
                <w:rFonts w:ascii="Times New Roman" w:eastAsia="Calibri" w:hAnsi="Times New Roman" w:cs="Times New Roman"/>
                <w:szCs w:val="24"/>
              </w:rPr>
            </w:pPr>
            <w:r w:rsidRPr="009E3D96">
              <w:rPr>
                <w:rFonts w:ascii="Times New Roman" w:eastAsia="Calibri" w:hAnsi="Times New Roman" w:cs="Times New Roman"/>
                <w:szCs w:val="24"/>
              </w:rPr>
              <w:t xml:space="preserve">172,86 </w:t>
            </w:r>
            <w:r>
              <w:rPr>
                <w:rFonts w:ascii="Times New Roman" w:eastAsia="Calibri" w:hAnsi="Times New Roman" w:cs="Times New Roman"/>
                <w:szCs w:val="24"/>
              </w:rPr>
              <w:t>(Сто семьдесят два) р</w:t>
            </w:r>
            <w:r w:rsidR="00385AEB" w:rsidRPr="00C2661A">
              <w:rPr>
                <w:rFonts w:ascii="Times New Roman" w:eastAsia="Calibri" w:hAnsi="Times New Roman" w:cs="Times New Roman"/>
                <w:szCs w:val="24"/>
              </w:rPr>
              <w:t>убл</w:t>
            </w:r>
            <w:r>
              <w:rPr>
                <w:rFonts w:ascii="Times New Roman" w:eastAsia="Calibri" w:hAnsi="Times New Roman" w:cs="Times New Roman"/>
                <w:szCs w:val="24"/>
              </w:rPr>
              <w:t>я</w:t>
            </w:r>
            <w:r w:rsidR="00385AEB" w:rsidRPr="00C2661A">
              <w:rPr>
                <w:rFonts w:ascii="Times New Roman" w:eastAsia="Calibri" w:hAnsi="Times New Roman" w:cs="Times New Roman"/>
                <w:szCs w:val="24"/>
              </w:rPr>
              <w:t xml:space="preserve"> </w:t>
            </w:r>
            <w:r>
              <w:rPr>
                <w:rFonts w:ascii="Times New Roman" w:eastAsia="Calibri" w:hAnsi="Times New Roman" w:cs="Times New Roman"/>
                <w:szCs w:val="24"/>
              </w:rPr>
              <w:t>86</w:t>
            </w:r>
            <w:r w:rsidR="00385AEB" w:rsidRPr="00C2661A">
              <w:rPr>
                <w:rFonts w:ascii="Times New Roman" w:eastAsia="Calibri" w:hAnsi="Times New Roman" w:cs="Times New Roman"/>
                <w:szCs w:val="24"/>
              </w:rPr>
              <w:t xml:space="preserve"> копеек с учетом НДС,</w:t>
            </w:r>
          </w:p>
          <w:p w14:paraId="0B34F2F0" w14:textId="5D99E1B8" w:rsidR="00385AEB" w:rsidRPr="00C2661A" w:rsidRDefault="00385AEB" w:rsidP="00385AEB">
            <w:pPr>
              <w:spacing w:after="0" w:line="276" w:lineRule="auto"/>
              <w:jc w:val="both"/>
              <w:rPr>
                <w:rFonts w:ascii="Times New Roman" w:eastAsia="Calibri" w:hAnsi="Times New Roman" w:cs="Times New Roman"/>
                <w:szCs w:val="24"/>
              </w:rPr>
            </w:pPr>
            <w:r w:rsidRPr="00C2661A">
              <w:rPr>
                <w:rFonts w:ascii="Times New Roman" w:eastAsia="Calibri" w:hAnsi="Times New Roman" w:cs="Times New Roman"/>
                <w:szCs w:val="24"/>
              </w:rPr>
              <w:t>В том числе НДС (20%) 2</w:t>
            </w:r>
            <w:r w:rsidR="00FB6C4B">
              <w:rPr>
                <w:rFonts w:ascii="Times New Roman" w:eastAsia="Calibri" w:hAnsi="Times New Roman" w:cs="Times New Roman"/>
                <w:szCs w:val="24"/>
              </w:rPr>
              <w:t>8</w:t>
            </w:r>
            <w:r w:rsidRPr="00C2661A">
              <w:rPr>
                <w:rFonts w:ascii="Times New Roman" w:eastAsia="Calibri" w:hAnsi="Times New Roman" w:cs="Times New Roman"/>
                <w:szCs w:val="24"/>
              </w:rPr>
              <w:t>,</w:t>
            </w:r>
            <w:r w:rsidR="00FB6C4B">
              <w:rPr>
                <w:rFonts w:ascii="Times New Roman" w:eastAsia="Calibri" w:hAnsi="Times New Roman" w:cs="Times New Roman"/>
                <w:szCs w:val="24"/>
              </w:rPr>
              <w:t>81</w:t>
            </w:r>
            <w:r w:rsidRPr="00C2661A">
              <w:rPr>
                <w:rFonts w:ascii="Times New Roman" w:eastAsia="Calibri" w:hAnsi="Times New Roman" w:cs="Times New Roman"/>
                <w:szCs w:val="24"/>
              </w:rPr>
              <w:t xml:space="preserve"> (двадцать </w:t>
            </w:r>
            <w:r w:rsidR="00FB6C4B">
              <w:rPr>
                <w:rFonts w:ascii="Times New Roman" w:eastAsia="Calibri" w:hAnsi="Times New Roman" w:cs="Times New Roman"/>
                <w:szCs w:val="24"/>
              </w:rPr>
              <w:t>восемь</w:t>
            </w:r>
            <w:r w:rsidRPr="00C2661A">
              <w:rPr>
                <w:rFonts w:ascii="Times New Roman" w:eastAsia="Calibri" w:hAnsi="Times New Roman" w:cs="Times New Roman"/>
                <w:szCs w:val="24"/>
              </w:rPr>
              <w:t xml:space="preserve">) рублей </w:t>
            </w:r>
            <w:r w:rsidR="00FB6C4B">
              <w:rPr>
                <w:rFonts w:ascii="Times New Roman" w:eastAsia="Calibri" w:hAnsi="Times New Roman" w:cs="Times New Roman"/>
                <w:szCs w:val="24"/>
              </w:rPr>
              <w:t>8</w:t>
            </w:r>
            <w:r w:rsidRPr="00C2661A">
              <w:rPr>
                <w:rFonts w:ascii="Times New Roman" w:eastAsia="Calibri" w:hAnsi="Times New Roman" w:cs="Times New Roman"/>
                <w:szCs w:val="24"/>
              </w:rPr>
              <w:t>1 копе</w:t>
            </w:r>
            <w:r w:rsidR="00FB6C4B">
              <w:rPr>
                <w:rFonts w:ascii="Times New Roman" w:eastAsia="Calibri" w:hAnsi="Times New Roman" w:cs="Times New Roman"/>
                <w:szCs w:val="24"/>
              </w:rPr>
              <w:t>йка</w:t>
            </w:r>
          </w:p>
          <w:p w14:paraId="2DA857B0" w14:textId="1DC2AD3E" w:rsidR="00385AEB" w:rsidRPr="00C2661A" w:rsidRDefault="009E3D96" w:rsidP="00385AEB">
            <w:pPr>
              <w:spacing w:after="0" w:line="276" w:lineRule="auto"/>
              <w:jc w:val="both"/>
              <w:rPr>
                <w:rFonts w:ascii="Times New Roman" w:eastAsia="Calibri" w:hAnsi="Times New Roman" w:cs="Times New Roman"/>
                <w:szCs w:val="24"/>
              </w:rPr>
            </w:pPr>
            <w:r w:rsidRPr="009E3D96">
              <w:rPr>
                <w:rFonts w:ascii="Times New Roman" w:eastAsia="Calibri" w:hAnsi="Times New Roman" w:cs="Times New Roman"/>
                <w:szCs w:val="24"/>
              </w:rPr>
              <w:t xml:space="preserve">144,05 </w:t>
            </w:r>
            <w:r w:rsidR="00385AEB" w:rsidRPr="00C2661A">
              <w:rPr>
                <w:rFonts w:ascii="Times New Roman" w:eastAsia="Calibri" w:hAnsi="Times New Roman" w:cs="Times New Roman"/>
                <w:szCs w:val="24"/>
              </w:rPr>
              <w:t xml:space="preserve">(сто </w:t>
            </w:r>
            <w:r>
              <w:rPr>
                <w:rFonts w:ascii="Times New Roman" w:eastAsia="Calibri" w:hAnsi="Times New Roman" w:cs="Times New Roman"/>
                <w:szCs w:val="24"/>
              </w:rPr>
              <w:t>сорок четыре</w:t>
            </w:r>
            <w:r w:rsidR="00385AEB" w:rsidRPr="00C2661A">
              <w:rPr>
                <w:rFonts w:ascii="Times New Roman" w:eastAsia="Calibri" w:hAnsi="Times New Roman" w:cs="Times New Roman"/>
                <w:szCs w:val="24"/>
              </w:rPr>
              <w:t>) рубл</w:t>
            </w:r>
            <w:r>
              <w:rPr>
                <w:rFonts w:ascii="Times New Roman" w:eastAsia="Calibri" w:hAnsi="Times New Roman" w:cs="Times New Roman"/>
                <w:szCs w:val="24"/>
              </w:rPr>
              <w:t>я</w:t>
            </w:r>
            <w:r w:rsidR="00385AEB" w:rsidRPr="00C2661A">
              <w:rPr>
                <w:rFonts w:ascii="Times New Roman" w:eastAsia="Calibri" w:hAnsi="Times New Roman" w:cs="Times New Roman"/>
                <w:szCs w:val="24"/>
              </w:rPr>
              <w:t xml:space="preserve"> </w:t>
            </w:r>
            <w:r>
              <w:rPr>
                <w:rFonts w:ascii="Times New Roman" w:eastAsia="Calibri" w:hAnsi="Times New Roman" w:cs="Times New Roman"/>
                <w:szCs w:val="24"/>
              </w:rPr>
              <w:t>05</w:t>
            </w:r>
            <w:r w:rsidR="00385AEB" w:rsidRPr="00C2661A">
              <w:rPr>
                <w:rFonts w:ascii="Times New Roman" w:eastAsia="Calibri" w:hAnsi="Times New Roman" w:cs="Times New Roman"/>
                <w:szCs w:val="24"/>
              </w:rPr>
              <w:t xml:space="preserve"> </w:t>
            </w:r>
            <w:r w:rsidR="00B72D8A" w:rsidRPr="00C2661A">
              <w:rPr>
                <w:rFonts w:ascii="Times New Roman" w:eastAsia="Calibri" w:hAnsi="Times New Roman" w:cs="Times New Roman"/>
                <w:szCs w:val="24"/>
              </w:rPr>
              <w:t>копеек без</w:t>
            </w:r>
            <w:r w:rsidR="00385AEB" w:rsidRPr="00385AEB">
              <w:rPr>
                <w:rFonts w:ascii="Times New Roman" w:eastAsia="Calibri" w:hAnsi="Times New Roman" w:cs="Times New Roman"/>
                <w:szCs w:val="24"/>
              </w:rPr>
              <w:t xml:space="preserve"> </w:t>
            </w:r>
            <w:r w:rsidR="00385AEB" w:rsidRPr="00C2661A">
              <w:rPr>
                <w:rFonts w:ascii="Times New Roman" w:eastAsia="Calibri" w:hAnsi="Times New Roman" w:cs="Times New Roman"/>
                <w:szCs w:val="24"/>
              </w:rPr>
              <w:t xml:space="preserve">учета </w:t>
            </w:r>
            <w:r w:rsidR="00385AEB" w:rsidRPr="00385AEB">
              <w:rPr>
                <w:rFonts w:ascii="Times New Roman" w:eastAsia="Calibri" w:hAnsi="Times New Roman" w:cs="Times New Roman"/>
                <w:szCs w:val="24"/>
              </w:rPr>
              <w:t>НДС</w:t>
            </w:r>
            <w:r w:rsidR="00B72D8A" w:rsidRPr="00C2661A">
              <w:rPr>
                <w:rFonts w:ascii="Times New Roman" w:eastAsia="Calibri" w:hAnsi="Times New Roman" w:cs="Times New Roman"/>
                <w:szCs w:val="24"/>
              </w:rPr>
              <w:t>.</w:t>
            </w:r>
          </w:p>
          <w:p w14:paraId="1A776073" w14:textId="77777777" w:rsidR="00B72D8A" w:rsidRPr="00C2661A" w:rsidRDefault="00B72D8A" w:rsidP="00B72D8A">
            <w:pPr>
              <w:widowControl w:val="0"/>
              <w:suppressAutoHyphens/>
              <w:spacing w:before="120" w:after="0" w:line="240" w:lineRule="auto"/>
              <w:rPr>
                <w:rFonts w:ascii="Times New Roman" w:eastAsia="Bitstream Vera Sans" w:hAnsi="Times New Roman" w:cs="FreeSans"/>
                <w:kern w:val="1"/>
                <w:szCs w:val="24"/>
                <w:lang w:eastAsia="zh-CN" w:bidi="hi-IN"/>
              </w:rPr>
            </w:pPr>
            <w:r w:rsidRPr="00C2661A">
              <w:rPr>
                <w:rFonts w:ascii="Times New Roman" w:eastAsia="Bitstream Vera Sans" w:hAnsi="Times New Roman" w:cs="FreeSans"/>
                <w:kern w:val="1"/>
                <w:szCs w:val="24"/>
                <w:lang w:eastAsia="zh-CN" w:bidi="hi-IN"/>
              </w:rPr>
              <w:t>Материалы, спецодежда, необходимые для инсталляции услуг абоненту входят в стоимость работ.</w:t>
            </w:r>
          </w:p>
          <w:p w14:paraId="21F149CC" w14:textId="77777777" w:rsidR="00B72D8A" w:rsidRPr="00385AEB" w:rsidRDefault="00B72D8A" w:rsidP="00385AEB">
            <w:pPr>
              <w:spacing w:after="0" w:line="276" w:lineRule="auto"/>
              <w:jc w:val="both"/>
              <w:rPr>
                <w:rFonts w:ascii="Calibri" w:eastAsia="Calibri" w:hAnsi="Calibri" w:cs="Times New Roman"/>
                <w:sz w:val="26"/>
                <w:szCs w:val="26"/>
              </w:rPr>
            </w:pP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BF5608" w:rsidRPr="00F95AFE" w14:paraId="5C212989" w14:textId="77777777" w:rsidTr="00995833">
        <w:tc>
          <w:tcPr>
            <w:tcW w:w="531" w:type="dxa"/>
            <w:tcBorders>
              <w:top w:val="single" w:sz="4" w:space="0" w:color="auto"/>
              <w:left w:val="single" w:sz="4" w:space="0" w:color="auto"/>
              <w:bottom w:val="single" w:sz="4" w:space="0" w:color="auto"/>
              <w:right w:val="single" w:sz="4" w:space="0" w:color="auto"/>
            </w:tcBorders>
          </w:tcPr>
          <w:p w14:paraId="1118B704"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BF5608" w:rsidRPr="00F95AFE" w:rsidRDefault="00BF5608" w:rsidP="00BF5608">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912" w:type="dxa"/>
            <w:tcBorders>
              <w:top w:val="single" w:sz="4" w:space="0" w:color="auto"/>
              <w:left w:val="single" w:sz="4" w:space="0" w:color="auto"/>
              <w:bottom w:val="single" w:sz="4" w:space="0" w:color="auto"/>
              <w:right w:val="single" w:sz="4" w:space="0" w:color="auto"/>
            </w:tcBorders>
          </w:tcPr>
          <w:p w14:paraId="1F67C943" w14:textId="548AB244"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6F62DFD3" w14:textId="77777777" w:rsidR="00BF5608" w:rsidRPr="00BF5608" w:rsidRDefault="00BF5608" w:rsidP="00BF5608">
            <w:pPr>
              <w:pStyle w:val="Default"/>
              <w:jc w:val="both"/>
              <w:rPr>
                <w:b/>
                <w:iCs/>
                <w:sz w:val="22"/>
                <w:szCs w:val="22"/>
              </w:rPr>
            </w:pPr>
            <w:r w:rsidRPr="00BF5608">
              <w:rPr>
                <w:b/>
                <w:iCs/>
                <w:sz w:val="22"/>
                <w:szCs w:val="22"/>
              </w:rPr>
              <w:t>Лот № 1</w:t>
            </w:r>
          </w:p>
          <w:p w14:paraId="3F318F93" w14:textId="77777777" w:rsidR="00BF5608" w:rsidRPr="00BF5608" w:rsidRDefault="00BF5608" w:rsidP="00BF5608">
            <w:pPr>
              <w:pStyle w:val="Default"/>
              <w:jc w:val="both"/>
              <w:rPr>
                <w:b/>
                <w:iCs/>
                <w:sz w:val="22"/>
                <w:szCs w:val="22"/>
              </w:rPr>
            </w:pPr>
            <w:r w:rsidRPr="00BF5608">
              <w:rPr>
                <w:b/>
                <w:iCs/>
                <w:sz w:val="22"/>
                <w:szCs w:val="22"/>
              </w:rPr>
              <w:t>Требуется</w:t>
            </w:r>
          </w:p>
          <w:p w14:paraId="6B5DBFDC" w14:textId="646125B5"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 xml:space="preserve">Размер обеспечения: </w:t>
            </w:r>
            <w:r>
              <w:rPr>
                <w:rFonts w:ascii="Times New Roman" w:hAnsi="Times New Roman" w:cs="Times New Roman"/>
              </w:rPr>
              <w:t>2</w:t>
            </w:r>
            <w:r w:rsidRPr="00BF5608">
              <w:rPr>
                <w:rFonts w:ascii="Times New Roman" w:hAnsi="Times New Roman" w:cs="Times New Roman"/>
              </w:rPr>
              <w:t xml:space="preserve">00 000, 00 рублей (НДС не облагается)  </w:t>
            </w:r>
          </w:p>
          <w:p w14:paraId="06964360" w14:textId="77777777" w:rsidR="00BF5608" w:rsidRPr="00BF5608" w:rsidRDefault="00BF5608" w:rsidP="00BF5608">
            <w:pPr>
              <w:keepNext/>
              <w:keepLines/>
              <w:spacing w:after="0"/>
              <w:jc w:val="both"/>
              <w:rPr>
                <w:rFonts w:ascii="Times New Roman" w:hAnsi="Times New Roman" w:cs="Times New Roman"/>
              </w:rPr>
            </w:pPr>
          </w:p>
          <w:p w14:paraId="4DA37571"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Валюта обеспечения: Российский рубль.</w:t>
            </w:r>
          </w:p>
          <w:p w14:paraId="12DD5967" w14:textId="77777777" w:rsidR="00BF5608" w:rsidRPr="00BF5608" w:rsidRDefault="00BF5608" w:rsidP="00BF5608">
            <w:pPr>
              <w:keepNext/>
              <w:keepLines/>
              <w:spacing w:after="0"/>
              <w:jc w:val="both"/>
              <w:rPr>
                <w:rFonts w:ascii="Times New Roman" w:hAnsi="Times New Roman" w:cs="Times New Roman"/>
              </w:rPr>
            </w:pPr>
          </w:p>
          <w:p w14:paraId="50BB86BB"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 xml:space="preserve">Допустимая форма обеспечения: </w:t>
            </w:r>
          </w:p>
          <w:p w14:paraId="452C8442"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 xml:space="preserve">1. Денежные средства; </w:t>
            </w:r>
          </w:p>
          <w:p w14:paraId="57DAA706"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2. Банковская гарантия.</w:t>
            </w:r>
          </w:p>
          <w:p w14:paraId="7A468338" w14:textId="4157EB78" w:rsidR="00BF5608" w:rsidRDefault="00BF5608" w:rsidP="00BF5608">
            <w:pPr>
              <w:keepNext/>
              <w:keepLines/>
              <w:spacing w:after="0"/>
              <w:jc w:val="both"/>
              <w:rPr>
                <w:rFonts w:ascii="Times New Roman" w:hAnsi="Times New Roman" w:cs="Times New Roman"/>
              </w:rPr>
            </w:pPr>
          </w:p>
          <w:p w14:paraId="11DA7601" w14:textId="77777777" w:rsidR="00F04257" w:rsidRPr="00C2661A" w:rsidRDefault="00F04257" w:rsidP="00F04257">
            <w:pPr>
              <w:ind w:firstLine="317"/>
              <w:rPr>
                <w:rFonts w:ascii="Times New Roman" w:hAnsi="Times New Roman" w:cs="Times New Roman"/>
                <w:szCs w:val="24"/>
              </w:rPr>
            </w:pPr>
            <w:r w:rsidRPr="00C2661A">
              <w:rPr>
                <w:rFonts w:ascii="Times New Roman" w:hAnsi="Times New Roman" w:cs="Times New Roman"/>
                <w:szCs w:val="24"/>
              </w:rPr>
              <w:t>Денежные средства в обеспечение Заявки вносятся в соответствии с Регламентом работы ЭТП.</w:t>
            </w:r>
          </w:p>
          <w:p w14:paraId="50363854" w14:textId="77777777" w:rsidR="00BF5608" w:rsidRPr="00BF5608" w:rsidRDefault="00BF5608" w:rsidP="00BF5608">
            <w:pPr>
              <w:spacing w:after="0"/>
              <w:rPr>
                <w:rFonts w:ascii="Times New Roman" w:hAnsi="Times New Roman" w:cs="Times New Roman"/>
                <w:b/>
              </w:rPr>
            </w:pPr>
            <w:r w:rsidRPr="00BF5608">
              <w:rPr>
                <w:rFonts w:ascii="Times New Roman" w:hAnsi="Times New Roman" w:cs="Times New Roman"/>
                <w:b/>
              </w:rPr>
              <w:t>Список рекомендуемых банков для получения банковской гарантии (</w:t>
            </w:r>
            <w:r w:rsidRPr="00BF5608">
              <w:rPr>
                <w:rFonts w:ascii="Times New Roman" w:hAnsi="Times New Roman" w:cs="Times New Roman"/>
              </w:rPr>
              <w:t xml:space="preserve">в соответствие с п. </w:t>
            </w:r>
            <w:hyperlink w:anchor="списокбанков" w:history="1">
              <w:r w:rsidRPr="00BF5608">
                <w:rPr>
                  <w:rStyle w:val="a4"/>
                  <w:rFonts w:ascii="Times New Roman" w:hAnsi="Times New Roman" w:cs="Times New Roman"/>
                </w:rPr>
                <w:t>6.2.4</w:t>
              </w:r>
            </w:hyperlink>
            <w:r w:rsidRPr="00BF5608">
              <w:rPr>
                <w:rFonts w:ascii="Times New Roman" w:hAnsi="Times New Roman" w:cs="Times New Roman"/>
              </w:rPr>
              <w:t xml:space="preserve">. раздела </w:t>
            </w:r>
            <w:hyperlink w:anchor="_РАЗДЕЛ_I._ОБЩАЯ" w:history="1">
              <w:r w:rsidRPr="00BF5608">
                <w:rPr>
                  <w:rFonts w:ascii="Times New Roman" w:hAnsi="Times New Roman" w:cs="Times New Roman"/>
                  <w:color w:val="0000FF"/>
                  <w:u w:val="single"/>
                </w:rPr>
                <w:t>I «ОБЩАЯ ЧАСТЬ»</w:t>
              </w:r>
            </w:hyperlink>
            <w:r w:rsidRPr="00BF5608">
              <w:rPr>
                <w:rFonts w:ascii="Times New Roman" w:hAnsi="Times New Roman" w:cs="Times New Roman"/>
                <w:color w:val="0000FF"/>
                <w:u w:val="single"/>
              </w:rPr>
              <w:t>)</w:t>
            </w:r>
            <w:r w:rsidRPr="00BF5608">
              <w:rPr>
                <w:rFonts w:ascii="Times New Roman" w:hAnsi="Times New Roman" w:cs="Times New Roman"/>
              </w:rPr>
              <w:t>:</w:t>
            </w:r>
          </w:p>
          <w:p w14:paraId="4B1BDBB0"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 ПАО Сбербанк, Генеральная лицензия Банка России № 1481;</w:t>
            </w:r>
          </w:p>
          <w:p w14:paraId="06C7BB5E"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2. Банк ВТБ (ПАО), Генеральная лицензия Банка России № 1000;</w:t>
            </w:r>
          </w:p>
          <w:p w14:paraId="376BC31D"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3. Банк ГПБ (АО), Генеральная лицензия Банка России № 354;</w:t>
            </w:r>
          </w:p>
          <w:p w14:paraId="3C2911B1"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4. АО «Россельхозбанк», Генеральная лицензия Банка России № 3349;</w:t>
            </w:r>
          </w:p>
          <w:p w14:paraId="0E988B32"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5. ПАО «РОСБАНК», Генеральная лицензия Банка России № 2272;</w:t>
            </w:r>
          </w:p>
          <w:p w14:paraId="0D20B31E"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6. ОАО «АБ «РОССИЯ», Генеральная лицензия Банка России № 328;</w:t>
            </w:r>
          </w:p>
          <w:p w14:paraId="3A8430FC"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7. ОАО "МОСКОВСКИЙ КРЕДИТНЫЙ БАНК», Генеральная лицензия Банка России № 1978;</w:t>
            </w:r>
          </w:p>
          <w:p w14:paraId="7C57F807"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8. Банк «ВБРР» (АО), Генеральная лицензия Банка России № 3287;</w:t>
            </w:r>
          </w:p>
          <w:p w14:paraId="55D3257E"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9. АО «Райффайзенбанк», Генеральная лицензия Банка России № 3292;</w:t>
            </w:r>
          </w:p>
          <w:p w14:paraId="205243D8"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10. АО «МСП Банк», Генеральная лицензия Банка России № 3340;</w:t>
            </w:r>
          </w:p>
          <w:p w14:paraId="0F016C9F"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11. ПАО Банк «ФК Открытие», Генеральная лицензия Банка России № 2209;</w:t>
            </w:r>
          </w:p>
          <w:p w14:paraId="44B0B740"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lastRenderedPageBreak/>
              <w:t>12. ПАО «Совкомбанк», Генеральная лицензия Банка России № 963;</w:t>
            </w:r>
          </w:p>
          <w:p w14:paraId="4A72E186"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13. АО «АЛЬФА-БАНК», Генеральная лицензия Банка России № 1326;</w:t>
            </w:r>
          </w:p>
          <w:p w14:paraId="3442B243"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14. АО АКБ «НОВИКОМБАНК», Генеральная лицензия Банка России № 2546;</w:t>
            </w:r>
          </w:p>
          <w:p w14:paraId="7DBD9358"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15. ПАО «АК БАРС» БАНК, Генеральная лицензия Банка России № 2590;</w:t>
            </w:r>
          </w:p>
          <w:p w14:paraId="6CCAA375" w14:textId="494B9150" w:rsid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16. ПАО Промсвязьбанк, Генеральная лицензия Банка России № 3251.</w:t>
            </w:r>
          </w:p>
          <w:p w14:paraId="0F9B83EF" w14:textId="774D8037" w:rsidR="00BF5608" w:rsidRPr="00BF5608" w:rsidRDefault="001D2826" w:rsidP="00A622B6">
            <w:pPr>
              <w:spacing w:after="0" w:line="23" w:lineRule="atLeast"/>
              <w:ind w:firstLine="42"/>
              <w:jc w:val="both"/>
              <w:rPr>
                <w:rFonts w:ascii="Times New Roman" w:eastAsia="Times New Roman" w:hAnsi="Times New Roman" w:cs="Times New Roman"/>
                <w:lang w:eastAsia="ru-RU"/>
              </w:rPr>
            </w:pPr>
            <w:r w:rsidRPr="001D2826">
              <w:rPr>
                <w:rFonts w:ascii="Times New Roman" w:hAnsi="Times New Roman" w:cs="Times New Roman"/>
              </w:rPr>
              <w:t>17. ПАО "Банк "Санкт-Петербург", Генеральная лицензия Банка России № 436.</w:t>
            </w:r>
          </w:p>
        </w:tc>
      </w:tr>
      <w:tr w:rsidR="00BF5608" w:rsidRPr="00F95AFE" w14:paraId="254BBA8D" w14:textId="77777777" w:rsidTr="00995833">
        <w:tc>
          <w:tcPr>
            <w:tcW w:w="531" w:type="dxa"/>
            <w:tcBorders>
              <w:top w:val="single" w:sz="4" w:space="0" w:color="auto"/>
              <w:left w:val="single" w:sz="4" w:space="0" w:color="auto"/>
              <w:bottom w:val="single" w:sz="4" w:space="0" w:color="auto"/>
              <w:right w:val="single" w:sz="4" w:space="0" w:color="auto"/>
            </w:tcBorders>
          </w:tcPr>
          <w:p w14:paraId="7F435212"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BF5608" w:rsidRPr="00F95AFE" w:rsidRDefault="00BF5608" w:rsidP="00BF5608">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912" w:type="dxa"/>
            <w:tcBorders>
              <w:top w:val="single" w:sz="4" w:space="0" w:color="auto"/>
              <w:left w:val="single" w:sz="4" w:space="0" w:color="auto"/>
              <w:bottom w:val="single" w:sz="4" w:space="0" w:color="auto"/>
              <w:right w:val="single" w:sz="4" w:space="0" w:color="auto"/>
            </w:tcBorders>
          </w:tcPr>
          <w:p w14:paraId="0F4172B5" w14:textId="1C65FE63"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261D2791"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23B603DF"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78F13050"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58694B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Требуется </w:t>
            </w:r>
          </w:p>
          <w:p w14:paraId="7704891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040C62A5" w14:textId="7D6B7170"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Размер обеспечения: </w:t>
            </w:r>
            <w:r>
              <w:rPr>
                <w:rFonts w:ascii="Times New Roman" w:eastAsia="Times New Roman" w:hAnsi="Times New Roman" w:cs="Times New Roman"/>
                <w:lang w:eastAsia="ru-RU"/>
              </w:rPr>
              <w:t>1,5</w:t>
            </w:r>
            <w:r w:rsidRPr="00C12DDA">
              <w:rPr>
                <w:rFonts w:ascii="Times New Roman" w:eastAsia="Times New Roman" w:hAnsi="Times New Roman" w:cs="Times New Roman"/>
                <w:lang w:eastAsia="ru-RU"/>
              </w:rPr>
              <w:t>% от цены договора</w:t>
            </w:r>
          </w:p>
          <w:p w14:paraId="6A31106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774F5605"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Валюта обеспечения: Российский рубль.</w:t>
            </w:r>
          </w:p>
          <w:p w14:paraId="39A401C4"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63E4911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Допустимая форма обеспечения: </w:t>
            </w:r>
          </w:p>
          <w:p w14:paraId="529F3E34"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1. Денежные средства; </w:t>
            </w:r>
          </w:p>
          <w:p w14:paraId="42222DB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2. Банковская гарантия.</w:t>
            </w:r>
          </w:p>
          <w:p w14:paraId="3441146F"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3FB9B453" w14:textId="7D032BC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Реквизиты для перечисления денежных средств в качестве обеспечения исполнения договора указаны в пункте 1</w:t>
            </w:r>
            <w:r>
              <w:rPr>
                <w:rFonts w:ascii="Times New Roman" w:eastAsia="Times New Roman" w:hAnsi="Times New Roman" w:cs="Times New Roman"/>
                <w:lang w:eastAsia="ru-RU"/>
              </w:rPr>
              <w:t>4</w:t>
            </w:r>
            <w:r w:rsidRPr="00C12DDA">
              <w:rPr>
                <w:rFonts w:ascii="Times New Roman" w:eastAsia="Times New Roman" w:hAnsi="Times New Roman" w:cs="Times New Roman"/>
                <w:lang w:eastAsia="ru-RU"/>
              </w:rPr>
              <w:t xml:space="preserve"> Проекта договора (Раздел V. «ПРОЕКТ ДОГОВОРА» документации).</w:t>
            </w:r>
          </w:p>
          <w:p w14:paraId="5247B15D"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236C1521" w14:textId="48AC4723" w:rsidR="00C12DDA" w:rsidRPr="00C12DDA" w:rsidRDefault="00C12DDA" w:rsidP="00C12DDA">
            <w:pPr>
              <w:spacing w:after="0" w:line="240" w:lineRule="auto"/>
              <w:rPr>
                <w:rFonts w:ascii="Times New Roman" w:eastAsia="Times New Roman" w:hAnsi="Times New Roman" w:cs="Times New Roman"/>
                <w:szCs w:val="24"/>
                <w:lang w:eastAsia="ru-RU"/>
              </w:rPr>
            </w:pPr>
            <w:r w:rsidRPr="00C12DDA">
              <w:rPr>
                <w:rFonts w:ascii="Times New Roman" w:eastAsia="Times New Roman" w:hAnsi="Times New Roman" w:cs="Times New Roman"/>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Cs w:val="24"/>
                <w:lang w:eastAsia="ru-RU"/>
              </w:rPr>
              <w:t>запросу предложений</w:t>
            </w:r>
            <w:r w:rsidRPr="00C12DDA">
              <w:rPr>
                <w:rFonts w:ascii="Times New Roman" w:eastAsia="Times New Roman" w:hAnsi="Times New Roman" w:cs="Times New Roman"/>
                <w:szCs w:val="24"/>
                <w:lang w:eastAsia="ru-RU"/>
              </w:rPr>
              <w:t xml:space="preserve"> (наименование Открытого </w:t>
            </w:r>
            <w:r>
              <w:rPr>
                <w:rFonts w:ascii="Times New Roman" w:eastAsia="Times New Roman" w:hAnsi="Times New Roman" w:cs="Times New Roman"/>
                <w:szCs w:val="24"/>
                <w:lang w:eastAsia="ru-RU"/>
              </w:rPr>
              <w:t>запроса предложений</w:t>
            </w:r>
            <w:r w:rsidRPr="00C12DDA">
              <w:rPr>
                <w:rFonts w:ascii="Times New Roman" w:eastAsia="Times New Roman" w:hAnsi="Times New Roman" w:cs="Times New Roman"/>
                <w:szCs w:val="24"/>
                <w:lang w:eastAsia="ru-RU"/>
              </w:rPr>
              <w:t>) №__, а также «НДС не облагается».</w:t>
            </w:r>
          </w:p>
          <w:p w14:paraId="04734C63" w14:textId="77777777" w:rsidR="00C12DDA" w:rsidRPr="00C12DDA" w:rsidRDefault="00C12DDA" w:rsidP="00C12DDA">
            <w:pPr>
              <w:spacing w:after="0" w:line="240" w:lineRule="auto"/>
              <w:rPr>
                <w:rFonts w:ascii="Times New Roman" w:eastAsia="Times New Roman" w:hAnsi="Times New Roman" w:cs="Times New Roman"/>
                <w:szCs w:val="24"/>
                <w:lang w:eastAsia="ru-RU"/>
              </w:rPr>
            </w:pPr>
            <w:r w:rsidRPr="00C12DDA">
              <w:rPr>
                <w:rFonts w:ascii="Times New Roman" w:eastAsia="Times New Roman" w:hAnsi="Times New Roman" w:cs="Times New Roman"/>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56462AAF"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5CE068AB"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Список рекомендуемых банков для получения банковской гарантии (в соответствие с п. 8.4.6 раздела I «ОБЩАЯ ЧАСТЬ»):</w:t>
            </w:r>
          </w:p>
          <w:p w14:paraId="281C53F2"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 ПАО Сбербанк, Генеральная лицензия Банка России № 1481;</w:t>
            </w:r>
          </w:p>
          <w:p w14:paraId="61CD2D00"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2. Банк ВТБ (ПАО), Генеральная лицензия Банка России № 1000;</w:t>
            </w:r>
          </w:p>
          <w:p w14:paraId="17443AC9"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3. Банк ГПБ (АО), Генеральная лицензия Банка России № 354;</w:t>
            </w:r>
          </w:p>
          <w:p w14:paraId="2F8FE612"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4. АО «Россельхозбанк», Генеральная лицензия Банка России № 3349;</w:t>
            </w:r>
          </w:p>
          <w:p w14:paraId="3E7A0B1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5. ПАО «РОСБАНК», Генеральная лицензия Банка России № 2272;</w:t>
            </w:r>
          </w:p>
          <w:p w14:paraId="6B08674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6. ОАО «АБ «РОССИЯ», Генеральная лицензия Банка России № 328;</w:t>
            </w:r>
          </w:p>
          <w:p w14:paraId="3C6F7E57"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7. ОАО "МОСКОВСКИЙ КРЕДИТНЫЙ БАНК», Генеральная лицензия Банка России № 1978;</w:t>
            </w:r>
          </w:p>
          <w:p w14:paraId="1C4E9E35"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8. Банк «ВБРР» (АО), Генеральная лицензия Банка России № 3287;</w:t>
            </w:r>
          </w:p>
          <w:p w14:paraId="0F181F7D"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9. АО «Райффайзенбанк», Генеральная лицензия Банка России № 3292;</w:t>
            </w:r>
          </w:p>
          <w:p w14:paraId="2B7CB5C9"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10. АО «МСП Банк», Генеральная лицензия Банка России № 3340;</w:t>
            </w:r>
          </w:p>
          <w:p w14:paraId="6A569C69"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11. ПАО Банк «ФК Открытие», Генеральная лицензия Банка России № 2209;</w:t>
            </w:r>
          </w:p>
          <w:p w14:paraId="17BB516C"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12. ПАО «Совкомбанк», Генеральная лицензия Банка России № 963;</w:t>
            </w:r>
          </w:p>
          <w:p w14:paraId="082F5795"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13. АО «АЛЬФА-БАНК», Генеральная лицензия Банка России № 1326;</w:t>
            </w:r>
          </w:p>
          <w:p w14:paraId="1B3F9D36"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14. АО АКБ «НОВИКОМБАНК», Генеральная лицензия Банка России № 2546;</w:t>
            </w:r>
          </w:p>
          <w:p w14:paraId="727EEF4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15. ПАО «АК БАРС» БАНК, Генеральная лицензия Банка России № 2590;</w:t>
            </w:r>
          </w:p>
          <w:p w14:paraId="0AAEDF73" w14:textId="62F44853" w:rsid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16. ПАО Промсвязьбанк, Генеральная лицензия Банка России № 3251.</w:t>
            </w:r>
          </w:p>
          <w:p w14:paraId="35C6C3A1" w14:textId="7B562E75" w:rsidR="00BF5608" w:rsidRPr="00F95AFE" w:rsidRDefault="00A622B6" w:rsidP="00A622B6">
            <w:pPr>
              <w:keepNext/>
              <w:keepLines/>
              <w:spacing w:after="0" w:line="240" w:lineRule="auto"/>
              <w:jc w:val="both"/>
              <w:rPr>
                <w:rFonts w:ascii="Times New Roman" w:eastAsia="Times New Roman" w:hAnsi="Times New Roman" w:cs="Times New Roman"/>
                <w:lang w:eastAsia="ru-RU"/>
              </w:rPr>
            </w:pPr>
            <w:r w:rsidRPr="00A622B6">
              <w:rPr>
                <w:rFonts w:ascii="Times New Roman" w:eastAsia="Times New Roman" w:hAnsi="Times New Roman" w:cs="Times New Roman"/>
                <w:lang w:eastAsia="ru-RU"/>
              </w:rPr>
              <w:t>17. ПАО "Банк "Санкт-Петербург", Генеральная лицензия Банка России № 436.</w:t>
            </w:r>
          </w:p>
        </w:tc>
      </w:tr>
      <w:tr w:rsidR="00BF5608" w:rsidRPr="00F95AFE" w14:paraId="33EEFC37" w14:textId="77777777" w:rsidTr="00995833">
        <w:tc>
          <w:tcPr>
            <w:tcW w:w="531" w:type="dxa"/>
            <w:tcBorders>
              <w:top w:val="single" w:sz="4" w:space="0" w:color="auto"/>
              <w:left w:val="single" w:sz="4" w:space="0" w:color="auto"/>
              <w:bottom w:val="single" w:sz="4" w:space="0" w:color="auto"/>
              <w:right w:val="single" w:sz="4" w:space="0" w:color="auto"/>
            </w:tcBorders>
          </w:tcPr>
          <w:p w14:paraId="65407C80"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912" w:type="dxa"/>
            <w:tcBorders>
              <w:top w:val="single" w:sz="4" w:space="0" w:color="auto"/>
              <w:left w:val="single" w:sz="4" w:space="0" w:color="auto"/>
              <w:bottom w:val="single" w:sz="4" w:space="0" w:color="auto"/>
              <w:right w:val="single" w:sz="4" w:space="0" w:color="auto"/>
            </w:tcBorders>
          </w:tcPr>
          <w:p w14:paraId="59CEB499" w14:textId="49252E25"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3C3115">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69F34019"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BF5608" w:rsidRPr="00F95AFE" w14:paraId="4FA65E6B" w14:textId="77777777" w:rsidTr="00995833">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912" w:type="dxa"/>
            <w:tcBorders>
              <w:top w:val="single" w:sz="4" w:space="0" w:color="auto"/>
              <w:left w:val="single" w:sz="4" w:space="0" w:color="auto"/>
              <w:bottom w:val="single" w:sz="4" w:space="0" w:color="auto"/>
              <w:right w:val="single" w:sz="4" w:space="0" w:color="auto"/>
            </w:tcBorders>
          </w:tcPr>
          <w:p w14:paraId="5F3B67B6" w14:textId="6FCDFDD2"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05069A2C"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7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6"/>
              <w:gridCol w:w="3402"/>
            </w:tblGrid>
            <w:tr w:rsidR="00BF5608" w:rsidRPr="00F95AFE" w14:paraId="631393D4" w14:textId="77777777" w:rsidTr="00995833">
              <w:tc>
                <w:tcPr>
                  <w:tcW w:w="3896" w:type="dxa"/>
                  <w:shd w:val="clear" w:color="auto" w:fill="auto"/>
                </w:tcPr>
                <w:p w14:paraId="2D4FF38C"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02" w:type="dxa"/>
                  <w:shd w:val="clear" w:color="auto" w:fill="auto"/>
                </w:tcPr>
                <w:p w14:paraId="6F3F1B9F"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BF5608" w:rsidRPr="00F95AFE" w14:paraId="5684835B" w14:textId="77777777" w:rsidTr="00995833">
              <w:tc>
                <w:tcPr>
                  <w:tcW w:w="3896" w:type="dxa"/>
                  <w:shd w:val="clear" w:color="auto" w:fill="auto"/>
                </w:tcPr>
                <w:p w14:paraId="011B099B"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3402" w:type="dxa"/>
                  <w:shd w:val="clear" w:color="auto" w:fill="auto"/>
                </w:tcPr>
                <w:p w14:paraId="054C2DC5"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Специальных документов не требуется</w:t>
                  </w:r>
                </w:p>
              </w:tc>
            </w:tr>
            <w:tr w:rsidR="00BF5608" w:rsidRPr="00F95AFE" w14:paraId="4990658F" w14:textId="77777777" w:rsidTr="00995833">
              <w:tc>
                <w:tcPr>
                  <w:tcW w:w="3896" w:type="dxa"/>
                  <w:vMerge w:val="restart"/>
                  <w:shd w:val="clear" w:color="auto" w:fill="auto"/>
                </w:tcPr>
                <w:p w14:paraId="34B02683"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BF5608" w:rsidRPr="00F95AFE" w:rsidRDefault="00BF5608" w:rsidP="00BF5608">
                  <w:pPr>
                    <w:spacing w:after="0" w:line="240" w:lineRule="auto"/>
                    <w:ind w:right="153"/>
                    <w:jc w:val="both"/>
                    <w:rPr>
                      <w:rFonts w:ascii="Times New Roman" w:eastAsia="Times New Roman" w:hAnsi="Times New Roman" w:cs="Times New Roman"/>
                      <w:lang w:eastAsia="ru-RU"/>
                    </w:rPr>
                  </w:pPr>
                </w:p>
              </w:tc>
              <w:tc>
                <w:tcPr>
                  <w:tcW w:w="3402" w:type="dxa"/>
                  <w:shd w:val="clear" w:color="auto" w:fill="auto"/>
                </w:tcPr>
                <w:p w14:paraId="0DD543A2"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BF5608" w:rsidRPr="00F95AFE" w14:paraId="784108FC" w14:textId="77777777" w:rsidTr="00995833">
              <w:tc>
                <w:tcPr>
                  <w:tcW w:w="3896" w:type="dxa"/>
                  <w:vMerge/>
                  <w:shd w:val="clear" w:color="auto" w:fill="auto"/>
                </w:tcPr>
                <w:p w14:paraId="4394F245"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p>
              </w:tc>
              <w:tc>
                <w:tcPr>
                  <w:tcW w:w="3402" w:type="dxa"/>
                  <w:shd w:val="clear" w:color="auto" w:fill="auto"/>
                </w:tcPr>
                <w:p w14:paraId="441F1A4E"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BF5608" w:rsidRPr="00F95AFE" w14:paraId="1D88C31A" w14:textId="77777777" w:rsidTr="00995833">
              <w:tc>
                <w:tcPr>
                  <w:tcW w:w="3896" w:type="dxa"/>
                  <w:vMerge/>
                  <w:shd w:val="clear" w:color="auto" w:fill="auto"/>
                </w:tcPr>
                <w:p w14:paraId="7202A5E7"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p>
              </w:tc>
              <w:tc>
                <w:tcPr>
                  <w:tcW w:w="3402" w:type="dxa"/>
                  <w:shd w:val="clear" w:color="auto" w:fill="auto"/>
                </w:tcPr>
                <w:p w14:paraId="6AA38095" w14:textId="77777777" w:rsidR="00BF5608" w:rsidRPr="00F95AFE" w:rsidRDefault="00BF5608" w:rsidP="0099583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BF5608" w:rsidRPr="00F95AFE" w14:paraId="573ABA9F" w14:textId="77777777" w:rsidTr="00995833">
              <w:tc>
                <w:tcPr>
                  <w:tcW w:w="3896" w:type="dxa"/>
                  <w:shd w:val="clear" w:color="auto" w:fill="auto"/>
                </w:tcPr>
                <w:p w14:paraId="22B1704C"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402" w:type="dxa"/>
                  <w:shd w:val="clear" w:color="auto" w:fill="auto"/>
                </w:tcPr>
                <w:p w14:paraId="0C2DE1C3"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BF5608" w:rsidRPr="00F95AFE" w14:paraId="32393106" w14:textId="77777777" w:rsidTr="00995833">
              <w:tc>
                <w:tcPr>
                  <w:tcW w:w="3896" w:type="dxa"/>
                  <w:shd w:val="clear" w:color="auto" w:fill="auto"/>
                </w:tcPr>
                <w:p w14:paraId="03165C3A"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3402" w:type="dxa"/>
                  <w:shd w:val="clear" w:color="auto" w:fill="auto"/>
                </w:tcPr>
                <w:p w14:paraId="0BDCD738"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BF5608" w:rsidRPr="00F95AFE" w14:paraId="1D96500E" w14:textId="77777777" w:rsidTr="00995833">
              <w:tc>
                <w:tcPr>
                  <w:tcW w:w="3896" w:type="dxa"/>
                  <w:shd w:val="clear" w:color="auto" w:fill="auto"/>
                </w:tcPr>
                <w:p w14:paraId="571A8E0F"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r w:rsidRPr="00F95AFE">
                    <w:rPr>
                      <w:rFonts w:ascii="Times New Roman" w:eastAsia="Times New Roman" w:hAnsi="Times New Roman" w:cs="Times New Roman"/>
                      <w:color w:val="000000"/>
                      <w:lang w:eastAsia="ru-RU"/>
                    </w:rPr>
                    <w:lastRenderedPageBreak/>
                    <w:t xml:space="preserve">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402" w:type="dxa"/>
                  <w:shd w:val="clear" w:color="auto" w:fill="auto"/>
                </w:tcPr>
                <w:p w14:paraId="30C8ACB4"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BF5608" w:rsidRPr="00F95AFE" w14:paraId="17B4FBED" w14:textId="77777777" w:rsidTr="00995833">
              <w:tc>
                <w:tcPr>
                  <w:tcW w:w="3896" w:type="dxa"/>
                  <w:shd w:val="clear" w:color="auto" w:fill="auto"/>
                </w:tcPr>
                <w:p w14:paraId="2A89FAAF"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402" w:type="dxa"/>
                  <w:shd w:val="clear" w:color="auto" w:fill="auto"/>
                </w:tcPr>
                <w:p w14:paraId="0A62DE00"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BF5608" w:rsidRPr="00F95AFE" w14:paraId="18ED404F" w14:textId="77777777" w:rsidTr="00995833">
              <w:tc>
                <w:tcPr>
                  <w:tcW w:w="3896" w:type="dxa"/>
                  <w:shd w:val="clear" w:color="auto" w:fill="auto"/>
                </w:tcPr>
                <w:p w14:paraId="15318299"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402" w:type="dxa"/>
                  <w:shd w:val="clear" w:color="auto" w:fill="auto"/>
                </w:tcPr>
                <w:p w14:paraId="276BF6B5"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BF5608" w:rsidRPr="00F95AFE" w14:paraId="7C3A0A25" w14:textId="77777777" w:rsidTr="00995833">
              <w:tc>
                <w:tcPr>
                  <w:tcW w:w="3896" w:type="dxa"/>
                  <w:shd w:val="clear" w:color="auto" w:fill="auto"/>
                </w:tcPr>
                <w:p w14:paraId="60C8D5DD"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402" w:type="dxa"/>
                  <w:shd w:val="clear" w:color="auto" w:fill="auto"/>
                </w:tcPr>
                <w:p w14:paraId="13C15DD9"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BF5608" w:rsidRPr="00F95AFE" w14:paraId="619EF211" w14:textId="77777777" w:rsidTr="00995833">
              <w:tc>
                <w:tcPr>
                  <w:tcW w:w="3896" w:type="dxa"/>
                  <w:shd w:val="clear" w:color="auto" w:fill="auto"/>
                </w:tcPr>
                <w:p w14:paraId="59A4361C"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r w:rsidRPr="00F95AFE">
                    <w:rPr>
                      <w:rFonts w:ascii="Times New Roman" w:eastAsia="Times New Roman" w:hAnsi="Times New Roman" w:cs="Times New Roman"/>
                      <w:color w:val="000000"/>
                      <w:lang w:eastAsia="ru-RU"/>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402" w:type="dxa"/>
                  <w:shd w:val="clear" w:color="auto" w:fill="auto"/>
                </w:tcPr>
                <w:p w14:paraId="0BBCB601"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p>
          <w:p w14:paraId="49DA061A"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9"/>
              <w:gridCol w:w="3421"/>
            </w:tblGrid>
            <w:tr w:rsidR="00BF5608" w:rsidRPr="00F95AFE" w14:paraId="3FE92B41" w14:textId="77777777" w:rsidTr="00995833">
              <w:tc>
                <w:tcPr>
                  <w:tcW w:w="3299" w:type="dxa"/>
                  <w:shd w:val="clear" w:color="auto" w:fill="auto"/>
                </w:tcPr>
                <w:p w14:paraId="4C28EB30"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BF5608" w:rsidRPr="00F95AFE" w14:paraId="52EFEC48" w14:textId="77777777" w:rsidTr="00995833">
              <w:tc>
                <w:tcPr>
                  <w:tcW w:w="3299" w:type="dxa"/>
                  <w:shd w:val="clear" w:color="auto" w:fill="auto"/>
                </w:tcPr>
                <w:p w14:paraId="6F2D2059" w14:textId="77777777" w:rsidR="00BF5608" w:rsidRPr="00F95AFE" w:rsidRDefault="00BF5608" w:rsidP="00BF5608">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BF5608" w:rsidRPr="00F95AFE" w:rsidRDefault="00BF5608" w:rsidP="00BF5608">
                  <w:pPr>
                    <w:spacing w:after="0" w:line="240" w:lineRule="auto"/>
                    <w:jc w:val="both"/>
                    <w:rPr>
                      <w:rFonts w:ascii="Times New Roman" w:eastAsia="Times New Roman" w:hAnsi="Times New Roman" w:cs="Times New Roman"/>
                      <w:b/>
                      <w:color w:val="000000"/>
                      <w:lang w:eastAsia="ru-RU"/>
                    </w:rPr>
                  </w:pPr>
                </w:p>
              </w:tc>
            </w:tr>
          </w:tbl>
          <w:p w14:paraId="59485FEB"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p>
          <w:p w14:paraId="4894AB70"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1"/>
              <w:gridCol w:w="3389"/>
            </w:tblGrid>
            <w:tr w:rsidR="00BF5608" w:rsidRPr="00F95AFE" w14:paraId="03C96F84" w14:textId="77777777" w:rsidTr="00995833">
              <w:tc>
                <w:tcPr>
                  <w:tcW w:w="3331" w:type="dxa"/>
                  <w:shd w:val="clear" w:color="auto" w:fill="auto"/>
                </w:tcPr>
                <w:p w14:paraId="0A81C534"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BF5608" w:rsidRPr="00F95AFE" w14:paraId="0DF01167" w14:textId="77777777" w:rsidTr="00995833">
              <w:tc>
                <w:tcPr>
                  <w:tcW w:w="3331" w:type="dxa"/>
                  <w:shd w:val="clear" w:color="auto" w:fill="auto"/>
                </w:tcPr>
                <w:p w14:paraId="61C7D52C" w14:textId="77777777" w:rsidR="00BF5608" w:rsidRPr="00F95AFE" w:rsidRDefault="00BF5608" w:rsidP="00BF5608">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BF5608" w:rsidRPr="00F95AFE" w:rsidRDefault="00BF5608" w:rsidP="00BF5608">
                  <w:pPr>
                    <w:spacing w:after="0" w:line="240" w:lineRule="auto"/>
                    <w:jc w:val="both"/>
                    <w:rPr>
                      <w:rFonts w:ascii="Times New Roman" w:eastAsia="Times New Roman" w:hAnsi="Times New Roman" w:cs="Times New Roman"/>
                      <w:b/>
                      <w:color w:val="000000"/>
                      <w:lang w:eastAsia="ru-RU"/>
                    </w:rPr>
                  </w:pPr>
                </w:p>
              </w:tc>
            </w:tr>
          </w:tbl>
          <w:p w14:paraId="4DD865FF"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
                <w:color w:val="FF0000"/>
              </w:rPr>
            </w:pPr>
          </w:p>
        </w:tc>
      </w:tr>
      <w:tr w:rsidR="00BF5608" w:rsidRPr="00F95AFE" w14:paraId="0CB705D1" w14:textId="77777777" w:rsidTr="00995833">
        <w:tc>
          <w:tcPr>
            <w:tcW w:w="531" w:type="dxa"/>
            <w:tcBorders>
              <w:top w:val="single" w:sz="4" w:space="0" w:color="auto"/>
              <w:left w:val="single" w:sz="4" w:space="0" w:color="auto"/>
              <w:bottom w:val="single" w:sz="4" w:space="0" w:color="auto"/>
              <w:right w:val="single" w:sz="4" w:space="0" w:color="auto"/>
            </w:tcBorders>
          </w:tcPr>
          <w:p w14:paraId="3C811EE4"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912" w:type="dxa"/>
            <w:tcBorders>
              <w:top w:val="single" w:sz="4" w:space="0" w:color="auto"/>
              <w:left w:val="single" w:sz="4" w:space="0" w:color="auto"/>
              <w:bottom w:val="single" w:sz="4" w:space="0" w:color="auto"/>
              <w:right w:val="single" w:sz="4" w:space="0" w:color="auto"/>
            </w:tcBorders>
          </w:tcPr>
          <w:p w14:paraId="2D39A9B5" w14:textId="07665C0A"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3099932E"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106AD8C2"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BF5608" w:rsidRPr="00F95AFE" w:rsidRDefault="00BF5608" w:rsidP="00BF5608">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BF5608" w:rsidRPr="00F95AFE" w:rsidRDefault="00BF5608" w:rsidP="00BF5608">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BF5608" w:rsidRPr="00F95AFE" w:rsidRDefault="00BF5608" w:rsidP="00BF5608">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lastRenderedPageBreak/>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1661069D" w:rsidR="00BF5608" w:rsidRPr="00F95AFE" w:rsidRDefault="00BF5608" w:rsidP="00BF5608">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3C3115">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229A632" w14:textId="77777777" w:rsidR="00BF5608" w:rsidRPr="00F95AFE" w:rsidRDefault="00BF5608" w:rsidP="00BF5608">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06E88B1A" w:rsidR="00BF5608" w:rsidRPr="00F95AFE" w:rsidRDefault="00BF5608" w:rsidP="00BF5608">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3C3115">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lang w:eastAsia="ru-RU"/>
              </w:rPr>
            </w:pPr>
          </w:p>
        </w:tc>
      </w:tr>
      <w:tr w:rsidR="00BF5608" w:rsidRPr="00F95AFE" w14:paraId="76934813" w14:textId="77777777" w:rsidTr="00995833">
        <w:tc>
          <w:tcPr>
            <w:tcW w:w="531" w:type="dxa"/>
            <w:tcBorders>
              <w:top w:val="single" w:sz="4" w:space="0" w:color="auto"/>
              <w:left w:val="single" w:sz="4" w:space="0" w:color="auto"/>
              <w:bottom w:val="single" w:sz="4" w:space="0" w:color="auto"/>
              <w:right w:val="single" w:sz="4" w:space="0" w:color="auto"/>
            </w:tcBorders>
          </w:tcPr>
          <w:p w14:paraId="6466D5F3"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912" w:type="dxa"/>
            <w:tcBorders>
              <w:top w:val="single" w:sz="4" w:space="0" w:color="auto"/>
              <w:left w:val="single" w:sz="4" w:space="0" w:color="auto"/>
              <w:bottom w:val="single" w:sz="4" w:space="0" w:color="auto"/>
              <w:right w:val="single" w:sz="4" w:space="0" w:color="auto"/>
            </w:tcBorders>
          </w:tcPr>
          <w:p w14:paraId="7B0F7366" w14:textId="6EF9E0DB" w:rsidR="00BF5608" w:rsidRPr="00F95AFE" w:rsidRDefault="00BF5608" w:rsidP="00BF5608">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3C3115">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Заявки подаются посредством ЭТП по адресу: </w:t>
            </w:r>
            <w:hyperlink r:id="rId33" w:history="1">
              <w:r w:rsidRPr="00F95AFE">
                <w:rPr>
                  <w:rStyle w:val="a4"/>
                  <w:rFonts w:ascii="Times New Roman" w:hAnsi="Times New Roman" w:cs="Times New Roman"/>
                </w:rPr>
                <w:t>https://www.roseltorg.ru/</w:t>
              </w:r>
            </w:hyperlink>
            <w:r w:rsidRPr="00F95AFE">
              <w:rPr>
                <w:rFonts w:ascii="Times New Roman" w:eastAsia="Times New Roman" w:hAnsi="Times New Roman" w:cs="Times New Roman"/>
                <w:lang w:eastAsia="ru-RU"/>
              </w:rPr>
              <w:t>,                                    в соответствии с регламентом работы ЭТП.</w:t>
            </w:r>
          </w:p>
          <w:p w14:paraId="7927BDB8"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p>
          <w:p w14:paraId="04A644AB"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9A4FB4E"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и время окончания срока: </w:t>
            </w:r>
          </w:p>
          <w:p w14:paraId="4949DF77" w14:textId="67ADC4E3" w:rsidR="00BF5608" w:rsidRPr="00F95AFE" w:rsidRDefault="003C3115" w:rsidP="00BF5608">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30F4F589026F4C5A8F1623C0187A99C0"/>
                </w:placeholder>
                <w:date w:fullDate="2021-07-09T00:00:00Z">
                  <w:dateFormat w:val="«dd» MMMM yyyy 'года'"/>
                  <w:lid w:val="ru-RU"/>
                  <w:storeMappedDataAs w:val="dateTime"/>
                  <w:calendar w:val="gregorian"/>
                </w:date>
              </w:sdtPr>
              <w:sdtEndPr/>
              <w:sdtContent>
                <w:r w:rsidR="00E47A27">
                  <w:rPr>
                    <w:rFonts w:ascii="Times New Roman" w:eastAsia="Times New Roman" w:hAnsi="Times New Roman" w:cs="Times New Roman"/>
                    <w:lang w:eastAsia="ru-RU"/>
                  </w:rPr>
                  <w:t>«09» июля 2021 года</w:t>
                </w:r>
              </w:sdtContent>
            </w:sdt>
            <w:r w:rsidR="00BF5608" w:rsidRPr="00F95AFE">
              <w:rPr>
                <w:rFonts w:ascii="Times New Roman" w:eastAsia="Times New Roman" w:hAnsi="Times New Roman" w:cs="Times New Roman"/>
                <w:lang w:eastAsia="ru-RU"/>
              </w:rPr>
              <w:t xml:space="preserve"> 12:00:00 (время московское)</w:t>
            </w:r>
          </w:p>
          <w:p w14:paraId="320EA316" w14:textId="77777777" w:rsidR="00BF5608" w:rsidRPr="00F95AFE" w:rsidRDefault="00BF5608" w:rsidP="00BF5608">
            <w:pPr>
              <w:spacing w:after="0" w:line="240" w:lineRule="auto"/>
              <w:rPr>
                <w:rFonts w:ascii="Times New Roman" w:eastAsia="Times New Roman" w:hAnsi="Times New Roman" w:cs="Times New Roman"/>
                <w:lang w:eastAsia="ru-RU"/>
              </w:rPr>
            </w:pPr>
          </w:p>
        </w:tc>
      </w:tr>
      <w:tr w:rsidR="00BF5608" w:rsidRPr="00F95AFE" w14:paraId="25A26CD4" w14:textId="77777777" w:rsidTr="00995833">
        <w:tc>
          <w:tcPr>
            <w:tcW w:w="531" w:type="dxa"/>
            <w:tcBorders>
              <w:top w:val="single" w:sz="4" w:space="0" w:color="auto"/>
              <w:left w:val="single" w:sz="4" w:space="0" w:color="auto"/>
              <w:bottom w:val="single" w:sz="4" w:space="0" w:color="auto"/>
              <w:right w:val="single" w:sz="4" w:space="0" w:color="auto"/>
            </w:tcBorders>
          </w:tcPr>
          <w:p w14:paraId="0B40ECE1"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912" w:type="dxa"/>
            <w:tcBorders>
              <w:top w:val="single" w:sz="4" w:space="0" w:color="auto"/>
              <w:left w:val="single" w:sz="4" w:space="0" w:color="auto"/>
              <w:bottom w:val="single" w:sz="4" w:space="0" w:color="auto"/>
              <w:right w:val="single" w:sz="4" w:space="0" w:color="auto"/>
            </w:tcBorders>
          </w:tcPr>
          <w:p w14:paraId="35938B77"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785A2C45" w14:textId="66C85D7C" w:rsidR="00BF5608" w:rsidRPr="00F95AFE" w:rsidRDefault="003C3115" w:rsidP="00BF5608">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30F4F589026F4C5A8F1623C0187A99C0"/>
                </w:placeholder>
                <w:date w:fullDate="2021-07-09T00:00:00Z">
                  <w:dateFormat w:val="«dd» MMMM yyyy 'года'"/>
                  <w:lid w:val="ru-RU"/>
                  <w:storeMappedDataAs w:val="dateTime"/>
                  <w:calendar w:val="gregorian"/>
                </w:date>
              </w:sdtPr>
              <w:sdtEndPr/>
              <w:sdtContent>
                <w:r w:rsidR="00E47A27">
                  <w:rPr>
                    <w:rFonts w:ascii="Times New Roman" w:eastAsia="Times New Roman" w:hAnsi="Times New Roman" w:cs="Times New Roman"/>
                    <w:lang w:eastAsia="ru-RU"/>
                  </w:rPr>
                  <w:t>«09» июля 2021 года</w:t>
                </w:r>
              </w:sdtContent>
            </w:sdt>
            <w:r w:rsidR="00BF5608" w:rsidRPr="00F95AFE">
              <w:rPr>
                <w:rFonts w:ascii="Times New Roman" w:eastAsia="Times New Roman" w:hAnsi="Times New Roman" w:cs="Times New Roman"/>
                <w:lang w:eastAsia="ru-RU"/>
              </w:rPr>
              <w:t xml:space="preserve"> 12:00:00 (время московское) </w:t>
            </w:r>
          </w:p>
          <w:p w14:paraId="36613D51" w14:textId="77777777" w:rsidR="00BF5608" w:rsidRPr="00F95AFE" w:rsidRDefault="00BF5608" w:rsidP="00BF5608">
            <w:pPr>
              <w:spacing w:after="0" w:line="240" w:lineRule="auto"/>
              <w:rPr>
                <w:rFonts w:ascii="Times New Roman" w:eastAsia="Times New Roman" w:hAnsi="Times New Roman" w:cs="Times New Roman"/>
                <w:lang w:eastAsia="ru-RU"/>
              </w:rPr>
            </w:pPr>
          </w:p>
          <w:p w14:paraId="4B7A15C8" w14:textId="77777777" w:rsidR="00BF5608" w:rsidRPr="00F95AFE" w:rsidRDefault="00BF5608" w:rsidP="00BF5608">
            <w:pPr>
              <w:spacing w:after="0" w:line="240" w:lineRule="auto"/>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Место открытия доступа к поданным заявкам – ЭТП.</w:t>
            </w:r>
          </w:p>
        </w:tc>
      </w:tr>
      <w:tr w:rsidR="00BF5608" w:rsidRPr="00F95AFE" w14:paraId="236CA994" w14:textId="77777777" w:rsidTr="00995833">
        <w:tc>
          <w:tcPr>
            <w:tcW w:w="531" w:type="dxa"/>
            <w:tcBorders>
              <w:top w:val="single" w:sz="4" w:space="0" w:color="auto"/>
              <w:left w:val="single" w:sz="4" w:space="0" w:color="auto"/>
              <w:bottom w:val="single" w:sz="4" w:space="0" w:color="auto"/>
              <w:right w:val="single" w:sz="4" w:space="0" w:color="auto"/>
            </w:tcBorders>
          </w:tcPr>
          <w:p w14:paraId="6335CC51"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912" w:type="dxa"/>
            <w:tcBorders>
              <w:top w:val="single" w:sz="4" w:space="0" w:color="auto"/>
              <w:left w:val="single" w:sz="4" w:space="0" w:color="auto"/>
              <w:bottom w:val="single" w:sz="4" w:space="0" w:color="auto"/>
              <w:right w:val="single" w:sz="4" w:space="0" w:color="auto"/>
            </w:tcBorders>
          </w:tcPr>
          <w:p w14:paraId="7CB9D308" w14:textId="3474C781"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3C3115">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7FE1D28A" w14:textId="2CA2F16F"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Рассмотрение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30F4F589026F4C5A8F1623C0187A99C0"/>
                </w:placeholder>
                <w:date w:fullDate="2021-07-16T00:00:00Z">
                  <w:dateFormat w:val="«dd» MMMM yyyy 'года'"/>
                  <w:lid w:val="ru-RU"/>
                  <w:storeMappedDataAs w:val="dateTime"/>
                  <w:calendar w:val="gregorian"/>
                </w:date>
              </w:sdtPr>
              <w:sdtEndPr/>
              <w:sdtContent>
                <w:r w:rsidR="00E47A27">
                  <w:rPr>
                    <w:rFonts w:ascii="Times New Roman" w:eastAsia="Times New Roman" w:hAnsi="Times New Roman" w:cs="Times New Roman"/>
                    <w:lang w:eastAsia="ru-RU"/>
                  </w:rPr>
                  <w:t>«16» июля 2021 года</w:t>
                </w:r>
              </w:sdtContent>
            </w:sdt>
          </w:p>
          <w:p w14:paraId="1556E30F" w14:textId="77777777" w:rsidR="00BF5608" w:rsidRPr="00F95AFE" w:rsidRDefault="00BF5608" w:rsidP="00BF5608">
            <w:pPr>
              <w:spacing w:after="0" w:line="240" w:lineRule="auto"/>
              <w:jc w:val="both"/>
              <w:rPr>
                <w:rFonts w:ascii="Times New Roman" w:eastAsia="Times New Roman" w:hAnsi="Times New Roman" w:cs="Times New Roman"/>
                <w:lang w:eastAsia="ru-RU"/>
              </w:rPr>
            </w:pPr>
          </w:p>
          <w:p w14:paraId="415171B8" w14:textId="5C60AB7D"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Оценка и сопоставление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30F4F589026F4C5A8F1623C0187A99C0"/>
                </w:placeholder>
                <w:date w:fullDate="2021-07-23T00:00:00Z">
                  <w:dateFormat w:val="«dd» MMMM yyyy 'года'"/>
                  <w:lid w:val="ru-RU"/>
                  <w:storeMappedDataAs w:val="dateTime"/>
                  <w:calendar w:val="gregorian"/>
                </w:date>
              </w:sdtPr>
              <w:sdtEndPr/>
              <w:sdtContent>
                <w:r w:rsidR="005C61DC">
                  <w:rPr>
                    <w:rFonts w:ascii="Times New Roman" w:eastAsia="Times New Roman" w:hAnsi="Times New Roman" w:cs="Times New Roman"/>
                    <w:lang w:eastAsia="ru-RU"/>
                  </w:rPr>
                  <w:t>«23» июля 2021 года</w:t>
                </w:r>
              </w:sdtContent>
            </w:sdt>
            <w:r w:rsidRPr="00F95AFE">
              <w:rPr>
                <w:rFonts w:ascii="Times New Roman" w:eastAsia="Times New Roman" w:hAnsi="Times New Roman" w:cs="Times New Roman"/>
                <w:lang w:eastAsia="ru-RU"/>
              </w:rPr>
              <w:t xml:space="preserve"> </w:t>
            </w:r>
          </w:p>
          <w:p w14:paraId="6C846D51" w14:textId="77777777" w:rsidR="00BF5608" w:rsidRPr="00F95AFE" w:rsidRDefault="00BF5608" w:rsidP="00BF5608">
            <w:pPr>
              <w:spacing w:after="0" w:line="240" w:lineRule="auto"/>
              <w:jc w:val="both"/>
              <w:rPr>
                <w:rFonts w:ascii="Times New Roman" w:eastAsia="Times New Roman" w:hAnsi="Times New Roman" w:cs="Times New Roman"/>
                <w:lang w:eastAsia="ru-RU"/>
              </w:rPr>
            </w:pPr>
          </w:p>
          <w:p w14:paraId="2F62B596" w14:textId="5C492D7A"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Подведение итогов закупки</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30F4F589026F4C5A8F1623C0187A99C0"/>
                </w:placeholder>
                <w:date w:fullDate="2021-07-30T00:00:00Z">
                  <w:dateFormat w:val="«dd» MMMM yyyy 'года'"/>
                  <w:lid w:val="ru-RU"/>
                  <w:storeMappedDataAs w:val="dateTime"/>
                  <w:calendar w:val="gregorian"/>
                </w:date>
              </w:sdtPr>
              <w:sdtEndPr/>
              <w:sdtContent>
                <w:r w:rsidR="005C61DC">
                  <w:rPr>
                    <w:rFonts w:ascii="Times New Roman" w:eastAsia="Times New Roman" w:hAnsi="Times New Roman" w:cs="Times New Roman"/>
                    <w:lang w:eastAsia="ru-RU"/>
                  </w:rPr>
                  <w:t>«30» июля 2021 года</w:t>
                </w:r>
              </w:sdtContent>
            </w:sdt>
          </w:p>
          <w:p w14:paraId="78DD0A63" w14:textId="77777777" w:rsidR="00BF5608" w:rsidRPr="00F95AFE" w:rsidRDefault="00BF5608" w:rsidP="00BF5608">
            <w:pPr>
              <w:spacing w:after="0" w:line="240" w:lineRule="auto"/>
              <w:jc w:val="both"/>
              <w:rPr>
                <w:rFonts w:ascii="Times New Roman" w:eastAsia="Times New Roman" w:hAnsi="Times New Roman" w:cs="Times New Roman"/>
                <w:lang w:eastAsia="ru-RU"/>
              </w:rPr>
            </w:pPr>
          </w:p>
          <w:p w14:paraId="52E4826E" w14:textId="77777777" w:rsidR="00BF5608" w:rsidRPr="00F95AFE" w:rsidRDefault="00BF5608" w:rsidP="00BF5608">
            <w:pPr>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BF5608" w:rsidRPr="00F95AFE" w14:paraId="5CC2D6AC" w14:textId="77777777" w:rsidTr="00995833">
        <w:tc>
          <w:tcPr>
            <w:tcW w:w="531" w:type="dxa"/>
            <w:tcBorders>
              <w:top w:val="single" w:sz="4" w:space="0" w:color="auto"/>
              <w:left w:val="single" w:sz="4" w:space="0" w:color="auto"/>
              <w:bottom w:val="single" w:sz="4" w:space="0" w:color="auto"/>
              <w:right w:val="single" w:sz="4" w:space="0" w:color="auto"/>
            </w:tcBorders>
          </w:tcPr>
          <w:p w14:paraId="1AB250A9"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322538A2" w:rsidR="00BF5608" w:rsidRPr="00F95AFE" w:rsidRDefault="00BF5608" w:rsidP="00BF5608">
            <w:pPr>
              <w:spacing w:after="0" w:line="240" w:lineRule="auto"/>
              <w:rPr>
                <w:rFonts w:ascii="Times New Roman" w:eastAsia="Times New Roman" w:hAnsi="Times New Roman" w:cs="Times New Roman"/>
                <w:b/>
                <w:lang w:eastAsia="ru-RU"/>
              </w:rPr>
            </w:pPr>
            <w:bookmarkStart w:id="207" w:name="форма9"/>
            <w:bookmarkEnd w:id="206"/>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7"/>
          </w:p>
        </w:tc>
        <w:tc>
          <w:tcPr>
            <w:tcW w:w="912" w:type="dxa"/>
            <w:tcBorders>
              <w:top w:val="single" w:sz="4" w:space="0" w:color="auto"/>
              <w:left w:val="single" w:sz="4" w:space="0" w:color="auto"/>
              <w:bottom w:val="single" w:sz="4" w:space="0" w:color="auto"/>
              <w:right w:val="single" w:sz="4" w:space="0" w:color="auto"/>
            </w:tcBorders>
          </w:tcPr>
          <w:p w14:paraId="6826F85B" w14:textId="1D309597" w:rsidR="00BF5608" w:rsidRPr="00F95AFE" w:rsidRDefault="00BF5608" w:rsidP="00BF5608">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3C3115">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3A1296FF" w14:textId="30EADC5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30F4F589026F4C5A8F1623C0187A99C0"/>
                </w:placeholder>
                <w:date w:fullDate="2021-06-29T00:00:00Z">
                  <w:dateFormat w:val="«dd» MMMM yyyy 'года'"/>
                  <w:lid w:val="ru-RU"/>
                  <w:storeMappedDataAs w:val="dateTime"/>
                  <w:calendar w:val="gregorian"/>
                </w:date>
              </w:sdtPr>
              <w:sdtEndPr/>
              <w:sdtContent>
                <w:r w:rsidR="005C61DC">
                  <w:rPr>
                    <w:rFonts w:ascii="Times New Roman" w:eastAsia="Times New Roman" w:hAnsi="Times New Roman" w:cs="Times New Roman"/>
                    <w:b/>
                    <w:lang w:eastAsia="ru-RU"/>
                  </w:rPr>
                  <w:t>«29» июня 2021 года</w:t>
                </w:r>
              </w:sdtContent>
            </w:sdt>
          </w:p>
          <w:p w14:paraId="7637899A" w14:textId="77777777" w:rsidR="00BF5608" w:rsidRPr="00F95AFE" w:rsidRDefault="00BF5608" w:rsidP="00BF5608">
            <w:pPr>
              <w:suppressAutoHyphens/>
              <w:spacing w:after="0" w:line="240" w:lineRule="auto"/>
              <w:jc w:val="both"/>
              <w:rPr>
                <w:rFonts w:ascii="Times New Roman" w:eastAsia="Times New Roman" w:hAnsi="Times New Roman" w:cs="Times New Roman"/>
                <w:i/>
                <w:color w:val="FF0000"/>
                <w:lang w:eastAsia="ru-RU"/>
              </w:rPr>
            </w:pPr>
          </w:p>
          <w:p w14:paraId="40205B47" w14:textId="77777777" w:rsidR="00833D00" w:rsidRDefault="00BF5608" w:rsidP="00BF5608">
            <w:pPr>
              <w:suppressAutoHyphens/>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p>
          <w:p w14:paraId="4BA6D866" w14:textId="03A0053C" w:rsidR="00BF5608" w:rsidRPr="00F95AFE" w:rsidRDefault="00BF5608" w:rsidP="00BF5608">
            <w:pPr>
              <w:suppressAutoHyphens/>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b/>
                <w:lang w:eastAsia="ru-RU"/>
              </w:rPr>
              <w:t xml:space="preserve"> </w:t>
            </w:r>
            <w:sdt>
              <w:sdtPr>
                <w:rPr>
                  <w:rFonts w:ascii="Times New Roman" w:eastAsia="Times New Roman" w:hAnsi="Times New Roman" w:cs="Times New Roman"/>
                  <w:b/>
                  <w:lang w:eastAsia="ru-RU"/>
                </w:rPr>
                <w:id w:val="436331971"/>
                <w:placeholder>
                  <w:docPart w:val="30F4F589026F4C5A8F1623C0187A99C0"/>
                </w:placeholder>
                <w:date w:fullDate="2021-07-06T00:00:00Z">
                  <w:dateFormat w:val="«dd» MMMM yyyy 'года'"/>
                  <w:lid w:val="ru-RU"/>
                  <w:storeMappedDataAs w:val="dateTime"/>
                  <w:calendar w:val="gregorian"/>
                </w:date>
              </w:sdtPr>
              <w:sdtEndPr/>
              <w:sdtContent>
                <w:r w:rsidR="00D14464">
                  <w:rPr>
                    <w:rFonts w:ascii="Times New Roman" w:eastAsia="Times New Roman" w:hAnsi="Times New Roman" w:cs="Times New Roman"/>
                    <w:b/>
                    <w:lang w:eastAsia="ru-RU"/>
                  </w:rPr>
                  <w:t>«06» июля 2021 года</w:t>
                </w:r>
              </w:sdtContent>
            </w:sdt>
            <w:r w:rsidRPr="00F95AFE">
              <w:rPr>
                <w:rFonts w:ascii="Times New Roman" w:eastAsia="Times New Roman" w:hAnsi="Times New Roman" w:cs="Times New Roman"/>
                <w:b/>
                <w:lang w:eastAsia="ru-RU"/>
              </w:rPr>
              <w:t xml:space="preserve"> 12:00:00 (время московское)</w:t>
            </w:r>
          </w:p>
          <w:p w14:paraId="5AC899D8"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 </w:t>
            </w:r>
          </w:p>
        </w:tc>
      </w:tr>
      <w:tr w:rsidR="00BF5608" w:rsidRPr="00F95AFE" w14:paraId="0A1B53AE" w14:textId="77777777" w:rsidTr="00995833">
        <w:tc>
          <w:tcPr>
            <w:tcW w:w="531" w:type="dxa"/>
            <w:tcBorders>
              <w:top w:val="single" w:sz="4" w:space="0" w:color="auto"/>
              <w:left w:val="single" w:sz="4" w:space="0" w:color="auto"/>
              <w:bottom w:val="single" w:sz="4" w:space="0" w:color="auto"/>
              <w:right w:val="single" w:sz="4" w:space="0" w:color="auto"/>
            </w:tcBorders>
          </w:tcPr>
          <w:p w14:paraId="39B27135"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8" w:name="_Ref5532104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912" w:type="dxa"/>
            <w:tcBorders>
              <w:top w:val="single" w:sz="4" w:space="0" w:color="auto"/>
              <w:left w:val="single" w:sz="4" w:space="0" w:color="auto"/>
              <w:bottom w:val="single" w:sz="4" w:space="0" w:color="auto"/>
              <w:right w:val="single" w:sz="4" w:space="0" w:color="auto"/>
            </w:tcBorders>
          </w:tcPr>
          <w:p w14:paraId="5EC11F7D" w14:textId="11A6617A"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411AB672"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Допускается по решению Закупочной комиссии.</w:t>
            </w:r>
          </w:p>
          <w:p w14:paraId="38D61845"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color w:val="000000"/>
              </w:rPr>
            </w:pPr>
          </w:p>
          <w:p w14:paraId="2CFAD5CB" w14:textId="77777777" w:rsidR="00995833" w:rsidRDefault="00BF5608" w:rsidP="00BF5608">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Условия договора, по которым возможно проведение переторжки: </w:t>
            </w:r>
          </w:p>
          <w:p w14:paraId="086DD547" w14:textId="27E6557E"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Величина </w:t>
            </w:r>
            <w:r w:rsidR="00995833" w:rsidRPr="00995833">
              <w:rPr>
                <w:rFonts w:ascii="Times New Roman" w:eastAsia="Calibri" w:hAnsi="Times New Roman" w:cs="Times New Roman"/>
                <w:color w:val="000000"/>
              </w:rPr>
              <w:t>коэффициента снижения предельной общей стоимости 1 (одного) балла</w:t>
            </w:r>
            <w:r w:rsidRPr="00F95AFE">
              <w:rPr>
                <w:rFonts w:ascii="Times New Roman" w:eastAsia="Calibri" w:hAnsi="Times New Roman" w:cs="Times New Roman"/>
                <w:color w:val="000000"/>
              </w:rPr>
              <w:t>;</w:t>
            </w:r>
          </w:p>
          <w:p w14:paraId="789BBFD5" w14:textId="222EBFB6" w:rsidR="00BF5608" w:rsidRPr="00F95AFE" w:rsidRDefault="00995833" w:rsidP="00BF5608">
            <w:pPr>
              <w:autoSpaceDE w:val="0"/>
              <w:autoSpaceDN w:val="0"/>
              <w:adjustRightInd w:val="0"/>
              <w:spacing w:after="0" w:line="240" w:lineRule="auto"/>
              <w:jc w:val="both"/>
              <w:rPr>
                <w:rFonts w:ascii="Times New Roman" w:eastAsia="Times New Roman" w:hAnsi="Times New Roman" w:cs="Times New Roman"/>
                <w:b/>
                <w:lang w:eastAsia="ru-RU"/>
              </w:rPr>
            </w:pPr>
            <w:r w:rsidRPr="00995833">
              <w:rPr>
                <w:rFonts w:ascii="Times New Roman" w:eastAsia="Calibri" w:hAnsi="Times New Roman" w:cs="Times New Roman"/>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DD3C8E">
              <w:rPr>
                <w:rFonts w:ascii="Times New Roman" w:eastAsia="Calibri" w:hAnsi="Times New Roman" w:cs="Times New Roman"/>
                <w:color w:val="000000"/>
              </w:rPr>
              <w:t>х</w:t>
            </w:r>
            <w:r w:rsidRPr="00995833">
              <w:rPr>
                <w:rFonts w:ascii="Times New Roman" w:eastAsia="Calibri" w:hAnsi="Times New Roman" w:cs="Times New Roman"/>
                <w:color w:val="000000"/>
              </w:rPr>
              <w:t xml:space="preserve"> дате подачи заявки Участника</w:t>
            </w:r>
            <w:r>
              <w:rPr>
                <w:rFonts w:ascii="Times New Roman" w:eastAsia="Calibri" w:hAnsi="Times New Roman" w:cs="Times New Roman"/>
                <w:color w:val="000000"/>
              </w:rPr>
              <w:t>.</w:t>
            </w:r>
          </w:p>
        </w:tc>
      </w:tr>
      <w:tr w:rsidR="00BF5608" w:rsidRPr="00F95AFE" w14:paraId="61A91234" w14:textId="77777777" w:rsidTr="00995833">
        <w:tc>
          <w:tcPr>
            <w:tcW w:w="531" w:type="dxa"/>
            <w:tcBorders>
              <w:top w:val="single" w:sz="4" w:space="0" w:color="auto"/>
              <w:left w:val="single" w:sz="4" w:space="0" w:color="auto"/>
              <w:bottom w:val="single" w:sz="4" w:space="0" w:color="auto"/>
              <w:right w:val="single" w:sz="4" w:space="0" w:color="auto"/>
            </w:tcBorders>
          </w:tcPr>
          <w:p w14:paraId="5565F315" w14:textId="77777777" w:rsidR="00BF5608" w:rsidRPr="00F95AFE" w:rsidRDefault="00BF5608" w:rsidP="00BF5608">
            <w:pPr>
              <w:numPr>
                <w:ilvl w:val="0"/>
                <w:numId w:val="1"/>
              </w:numPr>
              <w:spacing w:after="0" w:line="240" w:lineRule="auto"/>
              <w:rPr>
                <w:rFonts w:ascii="Times New Roman" w:eastAsia="Times New Roman" w:hAnsi="Times New Roman" w:cs="Times New Roman"/>
                <w:b/>
                <w:lang w:eastAsia="ru-RU"/>
              </w:rPr>
            </w:pPr>
            <w:bookmarkStart w:id="209" w:name="_Ref55321529"/>
          </w:p>
        </w:tc>
        <w:bookmarkEnd w:id="209"/>
        <w:tc>
          <w:tcPr>
            <w:tcW w:w="2060" w:type="dxa"/>
            <w:tcBorders>
              <w:top w:val="single" w:sz="4" w:space="0" w:color="auto"/>
              <w:left w:val="single" w:sz="4" w:space="0" w:color="auto"/>
              <w:bottom w:val="single" w:sz="4" w:space="0" w:color="auto"/>
              <w:right w:val="single" w:sz="4" w:space="0" w:color="auto"/>
            </w:tcBorders>
          </w:tcPr>
          <w:p w14:paraId="432B414C"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912" w:type="dxa"/>
            <w:tcBorders>
              <w:top w:val="single" w:sz="4" w:space="0" w:color="auto"/>
              <w:left w:val="single" w:sz="4" w:space="0" w:color="auto"/>
              <w:bottom w:val="single" w:sz="4" w:space="0" w:color="auto"/>
              <w:right w:val="single" w:sz="4" w:space="0" w:color="auto"/>
            </w:tcBorders>
          </w:tcPr>
          <w:p w14:paraId="6D74E430" w14:textId="2B367C6A"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3C3115">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3862EEA3" w14:textId="77777777" w:rsidR="00BF5608" w:rsidRPr="00F95AFE" w:rsidRDefault="00BF5608" w:rsidP="00BF5608">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BF5608" w:rsidRPr="00F95AFE" w:rsidRDefault="00BF5608" w:rsidP="00BF5608">
            <w:pPr>
              <w:tabs>
                <w:tab w:val="center" w:pos="4677"/>
                <w:tab w:val="right" w:pos="9355"/>
              </w:tabs>
              <w:spacing w:after="0" w:line="240" w:lineRule="auto"/>
              <w:jc w:val="both"/>
              <w:rPr>
                <w:rFonts w:ascii="Times New Roman" w:eastAsia="Times New Roman" w:hAnsi="Times New Roman" w:cs="Times New Roman"/>
                <w:lang w:eastAsia="ru-RU"/>
              </w:rPr>
            </w:pPr>
          </w:p>
        </w:tc>
      </w:tr>
      <w:tr w:rsidR="00BF5608" w:rsidRPr="00F95AFE" w14:paraId="043845E1" w14:textId="77777777" w:rsidTr="00995833">
        <w:tc>
          <w:tcPr>
            <w:tcW w:w="531" w:type="dxa"/>
            <w:tcBorders>
              <w:top w:val="single" w:sz="4" w:space="0" w:color="auto"/>
              <w:left w:val="single" w:sz="4" w:space="0" w:color="auto"/>
              <w:bottom w:val="single" w:sz="4" w:space="0" w:color="auto"/>
              <w:right w:val="single" w:sz="4" w:space="0" w:color="auto"/>
            </w:tcBorders>
          </w:tcPr>
          <w:p w14:paraId="2E2C498E" w14:textId="77777777" w:rsidR="00BF5608" w:rsidRPr="00F95AFE" w:rsidRDefault="00BF5608" w:rsidP="00BF5608">
            <w:pPr>
              <w:numPr>
                <w:ilvl w:val="0"/>
                <w:numId w:val="1"/>
              </w:numPr>
              <w:spacing w:after="0" w:line="240" w:lineRule="auto"/>
              <w:rPr>
                <w:rFonts w:ascii="Times New Roman" w:eastAsia="Times New Roman" w:hAnsi="Times New Roman" w:cs="Times New Roman"/>
                <w:b/>
                <w:lang w:eastAsia="ru-RU"/>
              </w:rPr>
            </w:pPr>
            <w:bookmarkStart w:id="210" w:name="_Ref378846859"/>
          </w:p>
        </w:tc>
        <w:bookmarkEnd w:id="210"/>
        <w:tc>
          <w:tcPr>
            <w:tcW w:w="2060" w:type="dxa"/>
            <w:tcBorders>
              <w:top w:val="single" w:sz="4" w:space="0" w:color="auto"/>
              <w:left w:val="single" w:sz="4" w:space="0" w:color="auto"/>
              <w:bottom w:val="single" w:sz="4" w:space="0" w:color="auto"/>
              <w:right w:val="single" w:sz="4" w:space="0" w:color="auto"/>
            </w:tcBorders>
          </w:tcPr>
          <w:p w14:paraId="740E9F4E"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912" w:type="dxa"/>
            <w:tcBorders>
              <w:top w:val="single" w:sz="4" w:space="0" w:color="auto"/>
              <w:left w:val="single" w:sz="4" w:space="0" w:color="auto"/>
              <w:bottom w:val="single" w:sz="4" w:space="0" w:color="auto"/>
              <w:right w:val="single" w:sz="4" w:space="0" w:color="auto"/>
            </w:tcBorders>
          </w:tcPr>
          <w:p w14:paraId="7002618E" w14:textId="75A4950C"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5E900C02"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3C3115">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1B03C06A"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BF5608" w:rsidRPr="00F95AFE" w:rsidRDefault="00BF5608" w:rsidP="00BF5608">
            <w:pPr>
              <w:spacing w:after="0" w:line="240" w:lineRule="auto"/>
              <w:jc w:val="both"/>
              <w:rPr>
                <w:rFonts w:ascii="Times New Roman" w:eastAsia="Times New Roman" w:hAnsi="Times New Roman" w:cs="Times New Roman"/>
                <w:i/>
                <w:color w:val="FF0000"/>
                <w:lang w:eastAsia="ru-RU"/>
              </w:rPr>
            </w:pPr>
          </w:p>
          <w:p w14:paraId="1854B1DE"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i/>
                <w:color w:val="000000"/>
              </w:rPr>
            </w:pPr>
          </w:p>
        </w:tc>
      </w:tr>
      <w:tr w:rsidR="00BF5608" w:rsidRPr="00F95AFE" w14:paraId="3845DD08" w14:textId="77777777" w:rsidTr="00995833">
        <w:tc>
          <w:tcPr>
            <w:tcW w:w="531" w:type="dxa"/>
            <w:tcBorders>
              <w:top w:val="single" w:sz="4" w:space="0" w:color="auto"/>
              <w:left w:val="single" w:sz="4" w:space="0" w:color="auto"/>
              <w:bottom w:val="single" w:sz="4" w:space="0" w:color="auto"/>
              <w:right w:val="single" w:sz="4" w:space="0" w:color="auto"/>
            </w:tcBorders>
          </w:tcPr>
          <w:p w14:paraId="7DDD6D00" w14:textId="77777777" w:rsidR="00BF5608" w:rsidRPr="00F95AFE" w:rsidRDefault="00BF5608" w:rsidP="00BF5608">
            <w:pPr>
              <w:numPr>
                <w:ilvl w:val="0"/>
                <w:numId w:val="1"/>
              </w:numPr>
              <w:spacing w:after="0" w:line="240" w:lineRule="auto"/>
              <w:rPr>
                <w:rFonts w:ascii="Times New Roman" w:eastAsia="Times New Roman" w:hAnsi="Times New Roman" w:cs="Times New Roman"/>
                <w:b/>
                <w:lang w:eastAsia="ru-RU"/>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32AB95E8"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912" w:type="dxa"/>
            <w:tcBorders>
              <w:top w:val="single" w:sz="4" w:space="0" w:color="auto"/>
              <w:left w:val="single" w:sz="4" w:space="0" w:color="auto"/>
              <w:bottom w:val="single" w:sz="4" w:space="0" w:color="auto"/>
              <w:right w:val="single" w:sz="4" w:space="0" w:color="auto"/>
            </w:tcBorders>
          </w:tcPr>
          <w:p w14:paraId="7BA2B753" w14:textId="734B4F41" w:rsidR="00BF5608" w:rsidRPr="00F95AFE" w:rsidRDefault="00BF5608" w:rsidP="00BF5608">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3C3115">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2C5FE763"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bCs/>
                <w:lang w:eastAsia="ru-RU"/>
              </w:rPr>
              <w:t xml:space="preserve">Форма, сроки и порядок оплаты товара, работы, услуги определены в разделе </w:t>
            </w:r>
            <w:hyperlink w:anchor="_РАЗДЕЛ_V._ПРОЕКТ" w:history="1">
              <w:r w:rsidRPr="00F95AFE">
                <w:rPr>
                  <w:rFonts w:ascii="Times New Roman" w:eastAsia="Times New Roman" w:hAnsi="Times New Roman" w:cs="Times New Roman"/>
                  <w:bCs/>
                  <w:color w:val="0000FF"/>
                  <w:u w:val="single"/>
                  <w:lang w:eastAsia="ru-RU"/>
                </w:rPr>
                <w:t>V. «ПРОЕКТ ДОГОВОРА»</w:t>
              </w:r>
            </w:hyperlink>
            <w:r w:rsidRPr="00F95AFE">
              <w:rPr>
                <w:rFonts w:ascii="Times New Roman" w:eastAsia="Times New Roman" w:hAnsi="Times New Roman" w:cs="Times New Roman"/>
                <w:bCs/>
                <w:lang w:eastAsia="ru-RU"/>
              </w:rPr>
              <w:t xml:space="preserve"> документации.</w:t>
            </w:r>
          </w:p>
          <w:p w14:paraId="763C7ABB"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093D59DD"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lang w:eastAsia="ru-RU"/>
              </w:rPr>
            </w:pPr>
          </w:p>
          <w:p w14:paraId="11AD2591" w14:textId="34CA80C0"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lang w:eastAsia="ru-RU"/>
              </w:rPr>
              <w:t>В случае если по результатам закупки планируется заключение рамочного договора и</w:t>
            </w:r>
            <w:r w:rsidRPr="00F95AFE">
              <w:rPr>
                <w:rFonts w:ascii="Times New Roman" w:eastAsia="Times New Roman" w:hAnsi="Times New Roman" w:cs="Times New Roman"/>
                <w:sz w:val="20"/>
                <w:lang w:eastAsia="ru-RU"/>
              </w:rPr>
              <w:t xml:space="preserve"> </w:t>
            </w:r>
            <w:hyperlink w:anchor="_Форма_3_ТЕХНИКО-КОММЕРЧЕСКОЕ" w:history="1">
              <w:r w:rsidRPr="00F95AFE">
                <w:rPr>
                  <w:rFonts w:ascii="Times New Roman" w:eastAsia="Times New Roman" w:hAnsi="Times New Roman" w:cs="Times New Roman"/>
                  <w:color w:val="0000FF"/>
                  <w:szCs w:val="24"/>
                  <w:u w:val="single"/>
                  <w:lang w:eastAsia="ru-RU"/>
                </w:rPr>
                <w:t>Формой 3 «ТЕХНИКО-КОММЕРЧЕСКОЕ ПРЕДЛОЖЕНИЕ»</w:t>
              </w:r>
            </w:hyperlink>
            <w:r w:rsidRPr="00F95AFE">
              <w:rPr>
                <w:rFonts w:ascii="Times New Roman" w:eastAsia="Times New Roman" w:hAnsi="Times New Roman" w:cs="Times New Roman"/>
                <w:szCs w:val="24"/>
                <w:lang w:eastAsia="ru-RU"/>
              </w:rPr>
              <w:t xml:space="preserve"> предусмотрена </w:t>
            </w:r>
            <w:r w:rsidRPr="00F95AFE">
              <w:rPr>
                <w:rFonts w:ascii="Times New Roman" w:eastAsia="Times New Roman" w:hAnsi="Times New Roman" w:cs="Times New Roman"/>
                <w:sz w:val="24"/>
                <w:szCs w:val="24"/>
                <w:lang w:eastAsia="ru-RU"/>
              </w:rPr>
              <w:t>подача ценового предложения в виде коэффициента снижения от НМЦ ед., то договор заключается на следующих условиях:</w:t>
            </w:r>
          </w:p>
          <w:p w14:paraId="3A86DA95" w14:textId="3B5118C0" w:rsidR="00BF5608" w:rsidRPr="00F95AFE" w:rsidRDefault="00995833" w:rsidP="00BF5608">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995833">
              <w:rPr>
                <w:rFonts w:ascii="Times New Roman" w:eastAsia="Times New Roman" w:hAnsi="Times New Roman" w:cs="Times New Roman"/>
                <w:lang w:eastAsia="ru-RU"/>
              </w:rPr>
              <w:t>Предельная общая цена договора</w:t>
            </w:r>
            <w:r>
              <w:rPr>
                <w:rFonts w:ascii="Times New Roman" w:eastAsia="Times New Roman" w:hAnsi="Times New Roman" w:cs="Times New Roman"/>
                <w:lang w:eastAsia="ru-RU"/>
              </w:rPr>
              <w:t>(договоров)</w:t>
            </w:r>
            <w:r w:rsidRPr="00995833">
              <w:rPr>
                <w:rFonts w:ascii="Times New Roman" w:eastAsia="Times New Roman" w:hAnsi="Times New Roman" w:cs="Times New Roman"/>
                <w:lang w:eastAsia="ru-RU"/>
              </w:rPr>
              <w:t>, заключаемого</w:t>
            </w:r>
            <w:r>
              <w:rPr>
                <w:rFonts w:ascii="Times New Roman" w:eastAsia="Times New Roman" w:hAnsi="Times New Roman" w:cs="Times New Roman"/>
                <w:lang w:eastAsia="ru-RU"/>
              </w:rPr>
              <w:t xml:space="preserve">(заключаемых) </w:t>
            </w:r>
            <w:r w:rsidRPr="00995833">
              <w:rPr>
                <w:rFonts w:ascii="Times New Roman" w:eastAsia="Times New Roman" w:hAnsi="Times New Roman" w:cs="Times New Roman"/>
                <w:lang w:eastAsia="ru-RU"/>
              </w:rPr>
              <w:t xml:space="preserve">по результатам закупки, устанавливается в размере </w:t>
            </w:r>
            <w:r w:rsidR="0080357E">
              <w:rPr>
                <w:rFonts w:ascii="Times New Roman" w:eastAsia="Times New Roman" w:hAnsi="Times New Roman" w:cs="Times New Roman"/>
                <w:lang w:eastAsia="ru-RU"/>
              </w:rPr>
              <w:t>предельной цены</w:t>
            </w:r>
            <w:r w:rsidRPr="00995833">
              <w:rPr>
                <w:rFonts w:ascii="Times New Roman" w:eastAsia="Times New Roman" w:hAnsi="Times New Roman" w:cs="Times New Roman"/>
                <w:lang w:eastAsia="ru-RU"/>
              </w:rPr>
              <w:t xml:space="preserve"> договора, указанной в п. </w:t>
            </w:r>
            <w:r>
              <w:rPr>
                <w:rFonts w:ascii="Times New Roman" w:eastAsia="Times New Roman" w:hAnsi="Times New Roman" w:cs="Times New Roman"/>
                <w:lang w:eastAsia="ru-RU"/>
              </w:rPr>
              <w:t>4</w:t>
            </w:r>
            <w:r w:rsidRPr="00995833">
              <w:rPr>
                <w:rFonts w:ascii="Times New Roman" w:eastAsia="Times New Roman" w:hAnsi="Times New Roman" w:cs="Times New Roman"/>
                <w:lang w:eastAsia="ru-RU"/>
              </w:rPr>
              <w:t xml:space="preserve"> раздела II «ИНФОРМАЦИОННАЯ КАРТА» документации.</w:t>
            </w:r>
          </w:p>
          <w:p w14:paraId="627C54BA" w14:textId="5E7E86E2" w:rsidR="00BF5608" w:rsidRPr="00F95AFE" w:rsidRDefault="00BF5608" w:rsidP="00BF5608">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F95AFE">
              <w:rPr>
                <w:rFonts w:ascii="Times New Roman" w:eastAsia="Times New Roman" w:hAnsi="Times New Roman" w:cs="Times New Roman"/>
                <w:bCs/>
                <w:lang w:eastAsia="ru-RU"/>
              </w:rPr>
              <w:t xml:space="preserve">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3C3115">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на коэффициент снижения</w:t>
            </w:r>
            <w:r w:rsidR="006C5110">
              <w:rPr>
                <w:rFonts w:ascii="Times New Roman" w:eastAsia="Times New Roman" w:hAnsi="Times New Roman" w:cs="Times New Roman"/>
                <w:lang w:eastAsia="ru-RU"/>
              </w:rPr>
              <w:t xml:space="preserve"> </w:t>
            </w:r>
            <w:r w:rsidR="006C5110" w:rsidRPr="00995833">
              <w:rPr>
                <w:rFonts w:ascii="Times New Roman" w:eastAsia="Calibri" w:hAnsi="Times New Roman" w:cs="Times New Roman"/>
                <w:color w:val="000000"/>
              </w:rPr>
              <w:t>предельной общей стоимости 1 (одного) балла</w:t>
            </w:r>
            <w:r w:rsidRPr="00F95AFE">
              <w:rPr>
                <w:rFonts w:ascii="Times New Roman" w:eastAsia="Times New Roman" w:hAnsi="Times New Roman" w:cs="Times New Roman"/>
                <w:lang w:eastAsia="ru-RU"/>
              </w:rPr>
              <w:t>, предложенный участником, с которым заключается договор.</w:t>
            </w:r>
          </w:p>
          <w:p w14:paraId="56CB522A" w14:textId="77777777" w:rsidR="00BF5608" w:rsidRPr="00F95AFE" w:rsidRDefault="00BF5608" w:rsidP="00BF5608">
            <w:pPr>
              <w:numPr>
                <w:ilvl w:val="0"/>
                <w:numId w:val="27"/>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11BF2FE" w14:textId="77777777" w:rsidR="00BF5608" w:rsidRPr="00F95AFE" w:rsidRDefault="00BF5608" w:rsidP="00BF5608">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F95AFE">
              <w:rPr>
                <w:rFonts w:ascii="Times New Roman" w:eastAsia="Times New Roman" w:hAnsi="Times New Roman" w:cs="Times New Roman"/>
                <w:vertAlign w:val="superscript"/>
                <w:lang w:eastAsia="ru-RU"/>
              </w:rPr>
              <w:footnoteReference w:id="1"/>
            </w: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58227212"/>
      <w:bookmarkStart w:id="220" w:name="форма1"/>
      <w:bookmarkStart w:id="221" w:name="_Toc98251753"/>
      <w:bookmarkEnd w:id="212"/>
      <w:bookmarkEnd w:id="213"/>
      <w:bookmarkEnd w:id="214"/>
      <w:bookmarkEnd w:id="215"/>
      <w:bookmarkEnd w:id="216"/>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7"/>
      <w:bookmarkEnd w:id="218"/>
      <w:bookmarkEnd w:id="219"/>
      <w:r w:rsidRPr="00F95AFE">
        <w:rPr>
          <w:rFonts w:ascii="Cambria" w:eastAsia="MS Mincho" w:hAnsi="Cambria" w:cs="Times New Roman"/>
          <w:bCs/>
          <w:color w:val="365F91"/>
          <w:kern w:val="32"/>
          <w:sz w:val="28"/>
          <w:szCs w:val="28"/>
          <w:lang w:val="x-none" w:eastAsia="x-none"/>
        </w:rPr>
        <w:t xml:space="preserve"> </w:t>
      </w:r>
      <w:bookmarkEnd w:id="220"/>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2" w:name="_Форма_1_ЗАЯВКА"/>
      <w:bookmarkStart w:id="223" w:name="_Toc23149539"/>
      <w:bookmarkStart w:id="224" w:name="_Toc54336126"/>
      <w:bookmarkStart w:id="225" w:name="_Toc58227213"/>
      <w:bookmarkEnd w:id="222"/>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3"/>
      <w:bookmarkEnd w:id="224"/>
      <w:r w:rsidRPr="00F95AFE">
        <w:rPr>
          <w:rFonts w:ascii="Times New Roman" w:eastAsia="MS Mincho" w:hAnsi="Times New Roman" w:cs="Times New Roman"/>
          <w:b/>
          <w:bCs/>
          <w:color w:val="548DD4"/>
          <w:kern w:val="32"/>
          <w:sz w:val="28"/>
          <w:szCs w:val="24"/>
          <w:lang w:eastAsia="x-none"/>
        </w:rPr>
        <w:t>ЗАКУПКЕ</w:t>
      </w:r>
      <w:bookmarkEnd w:id="225"/>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«___» __________ 20___ года  №______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28"/>
      <w:bookmarkEnd w:id="229"/>
      <w:bookmarkEnd w:id="230"/>
      <w:bookmarkEnd w:id="231"/>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2" w:name="_Hlt440565644"/>
      <w:bookmarkEnd w:id="232"/>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02AC1148"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3C3115">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3FD93AEA"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3C3115">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3" w:name="_Форма_2"/>
      <w:bookmarkEnd w:id="233"/>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1"/>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9" w:name="_Форма_2_АНКЕТА"/>
      <w:bookmarkStart w:id="240" w:name="_Toc23149540"/>
      <w:bookmarkStart w:id="241" w:name="_Toc54336127"/>
      <w:bookmarkStart w:id="242" w:name="_Toc58227214"/>
      <w:bookmarkEnd w:id="239"/>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0"/>
      <w:bookmarkEnd w:id="241"/>
      <w:r w:rsidRPr="008C24E0">
        <w:rPr>
          <w:rFonts w:ascii="Times New Roman" w:eastAsia="MS Mincho" w:hAnsi="Times New Roman" w:cs="Times New Roman"/>
          <w:b/>
          <w:bCs/>
          <w:color w:val="548DD4"/>
          <w:kern w:val="32"/>
          <w:sz w:val="28"/>
          <w:szCs w:val="24"/>
          <w:lang w:eastAsia="x-none"/>
        </w:rPr>
        <w:t>ЗАПРОСА ПРЕДЛОЖЕНИЙ</w:t>
      </w:r>
      <w:bookmarkEnd w:id="242"/>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8C24E0">
        <w:rPr>
          <w:rFonts w:ascii="Times New Roman" w:eastAsia="Times New Roman" w:hAnsi="Times New Roman" w:cs="Times New Roman"/>
          <w:sz w:val="24"/>
          <w:szCs w:val="24"/>
          <w:lang w:eastAsia="ru-RU"/>
        </w:rPr>
        <w:t xml:space="preserve">АНКЕТА УЧАСТНИКА </w:t>
      </w:r>
      <w:bookmarkEnd w:id="245"/>
      <w:bookmarkEnd w:id="246"/>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7"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7"/>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8" w:name="_Форма_3_ТЕХНИКО-КОММЕРЧЕСКОЕ"/>
      <w:bookmarkStart w:id="249" w:name="_Toc23149541"/>
      <w:bookmarkStart w:id="250" w:name="_Toc54336128"/>
      <w:bookmarkStart w:id="251" w:name="_Toc58227215"/>
      <w:bookmarkEnd w:id="248"/>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49"/>
      <w:bookmarkEnd w:id="250"/>
      <w:bookmarkEnd w:id="251"/>
    </w:p>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2" w:name="_Техническое_предложение_(Форма"/>
      <w:bookmarkStart w:id="253" w:name="_Toc235439567"/>
      <w:bookmarkStart w:id="254" w:name="_Toc305665991"/>
      <w:bookmarkEnd w:id="252"/>
      <w:r w:rsidRPr="008C24E0">
        <w:rPr>
          <w:rFonts w:ascii="Times New Roman" w:eastAsia="Times New Roman" w:hAnsi="Times New Roman" w:cs="Times New Roman"/>
          <w:sz w:val="24"/>
          <w:szCs w:val="24"/>
          <w:lang w:eastAsia="ru-RU"/>
        </w:rPr>
        <w:t>ТЕХНИКО-КОММЕРЧЕСКОЕ ПРЕДЛОЖЕНИЕ</w:t>
      </w:r>
      <w:bookmarkEnd w:id="253"/>
      <w:bookmarkEnd w:id="254"/>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szCs w:val="24"/>
          <w:lang w:eastAsia="ru-RU"/>
        </w:rPr>
        <w:t>поставить товары/выполнить работы/</w:t>
      </w:r>
      <w:r w:rsidRPr="008C24E0">
        <w:rPr>
          <w:rFonts w:ascii="Times New Roman" w:eastAsia="Times New Roman" w:hAnsi="Times New Roman" w:cs="Times New Roman"/>
          <w:b/>
          <w:iCs/>
          <w:snapToGrid w:val="0"/>
          <w:szCs w:val="24"/>
          <w:lang w:eastAsia="ru-RU"/>
        </w:rPr>
        <w:t xml:space="preserve">оказать услуги </w:t>
      </w:r>
      <w:r w:rsidRPr="008C24E0">
        <w:rPr>
          <w:rFonts w:ascii="Times New Roman" w:eastAsia="Times New Roman" w:hAnsi="Times New Roman" w:cs="Times New Roman"/>
          <w:i/>
          <w:color w:val="FF0000"/>
          <w:szCs w:val="24"/>
          <w:lang w:eastAsia="ru-RU"/>
        </w:rPr>
        <w:t>(выбрать нужное)</w:t>
      </w:r>
      <w:r w:rsidRPr="008C24E0">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4354F986"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0E9B0B2E"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tc>
      </w:tr>
      <w:tr w:rsidR="006C5110" w:rsidRPr="008C24E0" w14:paraId="41FE7FC5" w14:textId="77777777" w:rsidTr="00147420">
        <w:trPr>
          <w:cantSplit/>
          <w:trHeight w:val="414"/>
        </w:trPr>
        <w:tc>
          <w:tcPr>
            <w:tcW w:w="822" w:type="dxa"/>
            <w:vAlign w:val="center"/>
          </w:tcPr>
          <w:p w14:paraId="7F042DF1" w14:textId="77777777" w:rsidR="006C5110" w:rsidRPr="000B22D4" w:rsidRDefault="006C5110" w:rsidP="006C5110">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shd w:val="clear" w:color="auto" w:fill="auto"/>
          </w:tcPr>
          <w:p w14:paraId="0D50D25F" w14:textId="71287B8F" w:rsidR="006C5110" w:rsidRDefault="006C5110" w:rsidP="006C5110">
            <w:pPr>
              <w:autoSpaceDE w:val="0"/>
              <w:autoSpaceDN w:val="0"/>
              <w:adjustRightInd w:val="0"/>
              <w:spacing w:after="0" w:line="240" w:lineRule="auto"/>
              <w:ind w:firstLine="171"/>
              <w:jc w:val="both"/>
              <w:rPr>
                <w:rFonts w:ascii="Times New Roman" w:hAnsi="Times New Roman" w:cs="Times New Roman"/>
                <w:color w:val="000000"/>
                <w:sz w:val="24"/>
                <w:szCs w:val="24"/>
              </w:rPr>
            </w:pPr>
            <w:r w:rsidRPr="006468D7">
              <w:rPr>
                <w:rFonts w:ascii="Times New Roman" w:hAnsi="Times New Roman" w:cs="Times New Roman"/>
                <w:color w:val="000000"/>
                <w:sz w:val="24"/>
                <w:szCs w:val="24"/>
              </w:rPr>
              <w:t>Величина коэффициента снижения предельной общей стоимости 1 (одного) балла</w:t>
            </w:r>
          </w:p>
          <w:p w14:paraId="5E6365F8" w14:textId="41AC62A3" w:rsidR="006C5110" w:rsidRPr="008C24E0" w:rsidRDefault="006C5110" w:rsidP="006C5110">
            <w:pPr>
              <w:spacing w:after="0" w:line="240" w:lineRule="auto"/>
              <w:ind w:right="57"/>
              <w:rPr>
                <w:rFonts w:ascii="Times New Roman" w:eastAsia="Times New Roman" w:hAnsi="Times New Roman" w:cs="Times New Roman"/>
                <w:szCs w:val="24"/>
                <w:lang w:eastAsia="ru-RU"/>
              </w:rPr>
            </w:pPr>
          </w:p>
        </w:tc>
        <w:tc>
          <w:tcPr>
            <w:tcW w:w="4990" w:type="dxa"/>
            <w:vAlign w:val="center"/>
          </w:tcPr>
          <w:p w14:paraId="264BB8D5" w14:textId="00B41D16" w:rsidR="006C5110" w:rsidRPr="008C24E0" w:rsidRDefault="006C5110" w:rsidP="006C5110">
            <w:pPr>
              <w:spacing w:after="0" w:line="240" w:lineRule="auto"/>
              <w:ind w:left="57" w:right="57"/>
              <w:jc w:val="center"/>
              <w:rPr>
                <w:rFonts w:ascii="Times New Roman" w:eastAsia="Times New Roman" w:hAnsi="Times New Roman" w:cs="Times New Roman"/>
                <w:szCs w:val="24"/>
                <w:lang w:eastAsia="ru-RU"/>
              </w:rPr>
            </w:pPr>
            <w:r w:rsidRPr="008C24E0">
              <w:rPr>
                <w:rFonts w:ascii="Times New Roman" w:eastAsia="Times New Roman" w:hAnsi="Times New Roman" w:cs="Times New Roman"/>
                <w:b/>
                <w:i/>
                <w:szCs w:val="24"/>
                <w:lang w:eastAsia="ru-RU"/>
              </w:rPr>
              <w:t>[указать коэффициент снижения цены единиц продукции, выраженный в виде десятичной дроби (например, «0,98» или «0,9» и т.п.)]</w:t>
            </w:r>
          </w:p>
        </w:tc>
      </w:tr>
      <w:tr w:rsidR="006C5110" w:rsidRPr="008C24E0" w14:paraId="609BEB9E" w14:textId="77777777" w:rsidTr="00147420">
        <w:trPr>
          <w:cantSplit/>
        </w:trPr>
        <w:tc>
          <w:tcPr>
            <w:tcW w:w="822" w:type="dxa"/>
            <w:vAlign w:val="center"/>
          </w:tcPr>
          <w:p w14:paraId="5B7891D7" w14:textId="77777777" w:rsidR="006C5110" w:rsidRDefault="006C5110" w:rsidP="006C5110">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3B7FC6D0" w14:textId="77777777" w:rsidR="006C5110" w:rsidRPr="000B22D4" w:rsidRDefault="006C5110" w:rsidP="006C5110">
            <w:pPr>
              <w:spacing w:after="0" w:line="240" w:lineRule="auto"/>
              <w:ind w:left="-105"/>
              <w:jc w:val="center"/>
              <w:rPr>
                <w:rFonts w:ascii="Times New Roman" w:eastAsia="Times New Roman" w:hAnsi="Times New Roman" w:cs="Times New Roman"/>
                <w:lang w:eastAsia="ru-RU"/>
              </w:rPr>
            </w:pPr>
          </w:p>
        </w:tc>
        <w:tc>
          <w:tcPr>
            <w:tcW w:w="4394" w:type="dxa"/>
            <w:shd w:val="clear" w:color="auto" w:fill="auto"/>
          </w:tcPr>
          <w:p w14:paraId="4205844C" w14:textId="42F6FDA6" w:rsidR="006C5110" w:rsidRPr="006468D7" w:rsidRDefault="006C5110" w:rsidP="0024144F">
            <w:pPr>
              <w:pStyle w:val="a5"/>
              <w:autoSpaceDE w:val="0"/>
              <w:autoSpaceDN w:val="0"/>
              <w:adjustRightInd w:val="0"/>
              <w:ind w:left="0" w:firstLine="205"/>
              <w:jc w:val="both"/>
              <w:rPr>
                <w:color w:val="000000"/>
              </w:rPr>
            </w:pPr>
            <w:r w:rsidRPr="006468D7">
              <w:rPr>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DD3C8E">
              <w:rPr>
                <w:color w:val="000000"/>
              </w:rPr>
              <w:t>х</w:t>
            </w:r>
            <w:r w:rsidRPr="006468D7">
              <w:rPr>
                <w:color w:val="000000"/>
              </w:rPr>
              <w:t xml:space="preserve"> дате подачи заявки Участника</w:t>
            </w:r>
          </w:p>
          <w:p w14:paraId="2FFAEE02" w14:textId="70A3411A" w:rsidR="006C5110" w:rsidRPr="00475B7A" w:rsidRDefault="006C5110" w:rsidP="006C5110">
            <w:pPr>
              <w:spacing w:after="0" w:line="240" w:lineRule="auto"/>
              <w:ind w:left="57" w:right="57"/>
              <w:rPr>
                <w:rFonts w:ascii="Times New Roman" w:eastAsia="Times New Roman" w:hAnsi="Times New Roman" w:cs="Times New Roman"/>
                <w:bCs/>
                <w:szCs w:val="24"/>
                <w:lang w:eastAsia="ru-RU"/>
              </w:rPr>
            </w:pPr>
          </w:p>
        </w:tc>
        <w:tc>
          <w:tcPr>
            <w:tcW w:w="4990" w:type="dxa"/>
            <w:vAlign w:val="center"/>
          </w:tcPr>
          <w:p w14:paraId="48899167" w14:textId="63F7D3E7" w:rsidR="006C5110" w:rsidRPr="008C24E0" w:rsidRDefault="006C5110" w:rsidP="006C5110">
            <w:pPr>
              <w:spacing w:after="0" w:line="240" w:lineRule="auto"/>
              <w:ind w:left="57" w:right="57"/>
              <w:jc w:val="center"/>
              <w:rPr>
                <w:rFonts w:ascii="Times New Roman" w:eastAsia="Times New Roman" w:hAnsi="Times New Roman" w:cs="Times New Roman"/>
                <w:b/>
                <w:i/>
                <w:szCs w:val="24"/>
                <w:lang w:eastAsia="ru-RU"/>
              </w:rPr>
            </w:pPr>
            <w:r>
              <w:rPr>
                <w:rFonts w:ascii="Times New Roman" w:eastAsia="Times New Roman" w:hAnsi="Times New Roman" w:cs="Times New Roman"/>
                <w:b/>
                <w:i/>
                <w:szCs w:val="24"/>
                <w:lang w:eastAsia="ru-RU"/>
              </w:rPr>
              <w:t>________________</w:t>
            </w:r>
            <w:r w:rsidRPr="006C5110">
              <w:rPr>
                <w:rFonts w:ascii="Times New Roman" w:eastAsia="Times New Roman" w:hAnsi="Times New Roman" w:cs="Times New Roman"/>
                <w:b/>
                <w:i/>
                <w:szCs w:val="24"/>
                <w:lang w:eastAsia="ru-RU"/>
              </w:rPr>
              <w:t>Рублей, без учета НДС</w:t>
            </w:r>
          </w:p>
        </w:tc>
      </w:tr>
    </w:tbl>
    <w:p w14:paraId="58AAE603" w14:textId="3F8A9CC3" w:rsid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43ACC1E7" w14:textId="77777777" w:rsidR="005254F5" w:rsidRPr="008C24E0" w:rsidRDefault="005254F5" w:rsidP="008C24E0">
      <w:pPr>
        <w:spacing w:after="0" w:line="240" w:lineRule="auto"/>
        <w:jc w:val="both"/>
        <w:rPr>
          <w:rFonts w:ascii="Times New Roman" w:eastAsia="Times New Roman" w:hAnsi="Times New Roman" w:cs="Times New Roman"/>
          <w:iCs/>
          <w:snapToGrid w:val="0"/>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785763E1" w:rsid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p>
    <w:p w14:paraId="4B9F98F3" w14:textId="77777777" w:rsidR="005254F5" w:rsidRPr="008C24E0" w:rsidRDefault="005254F5" w:rsidP="008C24E0">
      <w:pPr>
        <w:spacing w:after="0" w:line="240" w:lineRule="auto"/>
        <w:jc w:val="both"/>
        <w:rPr>
          <w:rFonts w:ascii="Times New Roman" w:eastAsia="Times New Roman" w:hAnsi="Times New Roman" w:cs="Times New Roman"/>
          <w:iCs/>
          <w:snapToGrid w:val="0"/>
          <w:sz w:val="20"/>
          <w:szCs w:val="24"/>
          <w:lang w:eastAsia="ru-RU"/>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2BC5722F"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r w:rsidR="009D3B2B" w:rsidRPr="008C24E0" w14:paraId="7AB2C18F" w14:textId="77777777" w:rsidTr="005C2A08">
        <w:trPr>
          <w:trHeight w:val="111"/>
        </w:trPr>
        <w:tc>
          <w:tcPr>
            <w:tcW w:w="4383" w:type="dxa"/>
            <w:shd w:val="clear" w:color="auto" w:fill="auto"/>
          </w:tcPr>
          <w:p w14:paraId="326AF82F"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4CBFF1F9"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5EDC3EA4" w14:textId="44BB7B38" w:rsidR="008C24E0" w:rsidRDefault="008C24E0" w:rsidP="008C24E0">
      <w:pPr>
        <w:spacing w:after="0" w:line="240" w:lineRule="auto"/>
        <w:rPr>
          <w:rFonts w:ascii="Times New Roman" w:eastAsia="Times New Roman" w:hAnsi="Times New Roman" w:cs="Times New Roman"/>
          <w:sz w:val="24"/>
          <w:szCs w:val="24"/>
          <w:lang w:eastAsia="ru-RU"/>
        </w:rPr>
      </w:pPr>
    </w:p>
    <w:p w14:paraId="6772DE1F" w14:textId="3CC02FBE" w:rsidR="005254F5" w:rsidRDefault="005254F5" w:rsidP="008C24E0">
      <w:pPr>
        <w:spacing w:after="0" w:line="240" w:lineRule="auto"/>
        <w:rPr>
          <w:rFonts w:ascii="Times New Roman" w:eastAsia="Times New Roman" w:hAnsi="Times New Roman" w:cs="Times New Roman"/>
          <w:sz w:val="24"/>
          <w:szCs w:val="24"/>
          <w:lang w:eastAsia="ru-RU"/>
        </w:rPr>
      </w:pPr>
    </w:p>
    <w:p w14:paraId="33F455C1" w14:textId="77777777" w:rsidR="005254F5" w:rsidRPr="008C24E0" w:rsidRDefault="005254F5"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B6C5B3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56F3780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w:t>
      </w:r>
      <w:r w:rsidRPr="008C24E0">
        <w:rPr>
          <w:rFonts w:ascii="Times New Roman" w:eastAsia="Times New Roman" w:hAnsi="Times New Roman" w:cs="Times New Roman"/>
          <w:color w:val="808080"/>
          <w:szCs w:val="24"/>
          <w:lang w:eastAsia="ru-RU"/>
        </w:rPr>
        <w:lastRenderedPageBreak/>
        <w:t xml:space="preserve">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5" w:name="_Ref313304436"/>
      <w:bookmarkStart w:id="256" w:name="_Toc314507388"/>
      <w:bookmarkStart w:id="257"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8" w:name="_Форма_4_РЕКОМЕНДУЕМАЯ"/>
      <w:bookmarkStart w:id="259" w:name="_Toc23149542"/>
      <w:bookmarkStart w:id="260" w:name="_Toc54336129"/>
      <w:bookmarkStart w:id="261" w:name="_Toc58227216"/>
      <w:bookmarkEnd w:id="258"/>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9"/>
      <w:bookmarkEnd w:id="260"/>
      <w:bookmarkEnd w:id="261"/>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5"/>
      <w:bookmarkEnd w:id="256"/>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57"/>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BD1E317" w14:textId="77777777" w:rsidR="008C24E0" w:rsidRDefault="008C24E0" w:rsidP="008C24E0">
      <w:pPr>
        <w:spacing w:after="0" w:line="240" w:lineRule="auto"/>
        <w:rPr>
          <w:rFonts w:ascii="Times New Roman" w:eastAsia="Times New Roman" w:hAnsi="Times New Roman" w:cs="Times New Roman"/>
          <w:sz w:val="24"/>
          <w:szCs w:val="24"/>
          <w:lang w:eastAsia="ru-RU"/>
        </w:rPr>
      </w:pPr>
    </w:p>
    <w:p w14:paraId="57CF02B3"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20AC1E1D"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1818B7AC"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2F1C40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75A8BEC"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D2FB5F7"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70EF4B4"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7025317"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1F7649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78EB82A"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51630C0C"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177D06C3"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BCAFD65"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3388663"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30D067FA"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C15FE48"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23802E0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5A15DA81"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41255B4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1991F7DB"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581E6BD" w14:textId="77777777" w:rsidR="006C5110" w:rsidRDefault="006C5110" w:rsidP="008C24E0">
      <w:pPr>
        <w:spacing w:after="0" w:line="240" w:lineRule="auto"/>
        <w:rPr>
          <w:rFonts w:ascii="Times New Roman" w:eastAsia="Times New Roman" w:hAnsi="Times New Roman" w:cs="Times New Roman"/>
          <w:sz w:val="24"/>
          <w:szCs w:val="24"/>
          <w:lang w:eastAsia="ru-RU"/>
        </w:rPr>
        <w:sectPr w:rsidR="006C5110" w:rsidSect="008C24E0">
          <w:pgSz w:w="11907" w:h="16839" w:code="9"/>
          <w:pgMar w:top="851" w:right="567" w:bottom="567" w:left="1134" w:header="720" w:footer="720" w:gutter="0"/>
          <w:cols w:space="708"/>
          <w:noEndnote/>
          <w:titlePg/>
          <w:docGrid w:linePitch="326"/>
        </w:sectPr>
      </w:pPr>
    </w:p>
    <w:p w14:paraId="21727196" w14:textId="77777777" w:rsidR="006C5110" w:rsidRPr="00147420" w:rsidRDefault="006C5110" w:rsidP="008C24E0">
      <w:pPr>
        <w:spacing w:after="0" w:line="240" w:lineRule="auto"/>
        <w:rPr>
          <w:rFonts w:ascii="Times New Roman" w:eastAsia="MS Mincho" w:hAnsi="Times New Roman" w:cs="Times New Roman"/>
          <w:b/>
          <w:bCs/>
          <w:color w:val="0000FF"/>
          <w:kern w:val="32"/>
          <w:sz w:val="28"/>
          <w:szCs w:val="24"/>
          <w:lang w:eastAsia="x-none"/>
        </w:rPr>
      </w:pPr>
      <w:r w:rsidRPr="00147420">
        <w:rPr>
          <w:rFonts w:ascii="Times New Roman" w:eastAsia="MS Mincho" w:hAnsi="Times New Roman" w:cs="Times New Roman"/>
          <w:b/>
          <w:bCs/>
          <w:color w:val="0000FF"/>
          <w:kern w:val="32"/>
          <w:sz w:val="28"/>
          <w:szCs w:val="24"/>
          <w:lang w:val="x-none" w:eastAsia="x-none"/>
        </w:rPr>
        <w:lastRenderedPageBreak/>
        <w:t>Форм</w:t>
      </w:r>
      <w:bookmarkStart w:id="262" w:name="форма5"/>
      <w:bookmarkEnd w:id="262"/>
      <w:r w:rsidRPr="00147420">
        <w:rPr>
          <w:rFonts w:ascii="Times New Roman" w:eastAsia="MS Mincho" w:hAnsi="Times New Roman" w:cs="Times New Roman"/>
          <w:b/>
          <w:bCs/>
          <w:color w:val="0000FF"/>
          <w:kern w:val="32"/>
          <w:sz w:val="28"/>
          <w:szCs w:val="24"/>
          <w:lang w:val="x-none" w:eastAsia="x-none"/>
        </w:rPr>
        <w:t xml:space="preserve">а </w:t>
      </w:r>
      <w:r w:rsidRPr="00147420">
        <w:rPr>
          <w:rFonts w:ascii="Times New Roman" w:eastAsia="MS Mincho" w:hAnsi="Times New Roman" w:cs="Times New Roman"/>
          <w:b/>
          <w:bCs/>
          <w:color w:val="0000FF"/>
          <w:kern w:val="32"/>
          <w:sz w:val="28"/>
          <w:szCs w:val="24"/>
          <w:lang w:eastAsia="x-none"/>
        </w:rPr>
        <w:t>5</w:t>
      </w:r>
    </w:p>
    <w:p w14:paraId="4433311D" w14:textId="77777777" w:rsidR="006C5110" w:rsidRDefault="006C5110" w:rsidP="008C24E0">
      <w:pPr>
        <w:spacing w:after="0" w:line="240" w:lineRule="auto"/>
        <w:rPr>
          <w:rFonts w:ascii="Times New Roman" w:eastAsia="Times New Roman" w:hAnsi="Times New Roman" w:cs="Times New Roman"/>
          <w:color w:val="0070C0"/>
          <w:sz w:val="24"/>
          <w:szCs w:val="24"/>
          <w:lang w:eastAsia="ru-RU"/>
        </w:rPr>
      </w:pPr>
    </w:p>
    <w:p w14:paraId="4CFF6467" w14:textId="77777777" w:rsidR="006C5110" w:rsidRDefault="006C5110" w:rsidP="006C5110">
      <w:pPr>
        <w:spacing w:after="0" w:line="240" w:lineRule="auto"/>
        <w:jc w:val="center"/>
        <w:rPr>
          <w:rFonts w:ascii="Times New Roman" w:eastAsia="Times New Roman" w:hAnsi="Times New Roman" w:cs="Times New Roman"/>
          <w:b/>
          <w:sz w:val="32"/>
          <w:szCs w:val="24"/>
          <w:lang w:eastAsia="ru-RU"/>
        </w:rPr>
      </w:pPr>
      <w:bookmarkStart w:id="263" w:name="_Hlk66355762"/>
      <w:r w:rsidRPr="006C5110">
        <w:rPr>
          <w:rFonts w:ascii="Times New Roman" w:eastAsia="Times New Roman" w:hAnsi="Times New Roman" w:cs="Times New Roman"/>
          <w:b/>
          <w:sz w:val="32"/>
          <w:szCs w:val="24"/>
          <w:lang w:eastAsia="ru-RU"/>
        </w:rPr>
        <w:t>Сведения об опыте выполнения работ</w:t>
      </w:r>
    </w:p>
    <w:bookmarkEnd w:id="263"/>
    <w:p w14:paraId="45B4D154" w14:textId="77777777" w:rsidR="006C5110" w:rsidRDefault="006C5110" w:rsidP="006C5110">
      <w:pPr>
        <w:spacing w:after="0" w:line="240" w:lineRule="auto"/>
        <w:jc w:val="center"/>
        <w:rPr>
          <w:rFonts w:ascii="Times New Roman" w:eastAsia="Times New Roman" w:hAnsi="Times New Roman" w:cs="Times New Roman"/>
          <w:b/>
          <w:sz w:val="32"/>
          <w:szCs w:val="24"/>
          <w:lang w:eastAsia="ru-RU"/>
        </w:rPr>
      </w:pPr>
    </w:p>
    <w:p w14:paraId="61D002A5" w14:textId="77777777" w:rsidR="006C5110" w:rsidRDefault="006C5110" w:rsidP="006C5110">
      <w:pPr>
        <w:spacing w:after="0" w:line="240" w:lineRule="auto"/>
        <w:rPr>
          <w:rFonts w:ascii="Times New Roman" w:eastAsia="Times New Roman" w:hAnsi="Times New Roman" w:cs="Times New Roman"/>
          <w:b/>
          <w:sz w:val="32"/>
          <w:szCs w:val="24"/>
          <w:lang w:eastAsia="ru-RU"/>
        </w:rPr>
      </w:pPr>
    </w:p>
    <w:p w14:paraId="78436256" w14:textId="77777777" w:rsidR="00FA398B" w:rsidRPr="00DF5B84" w:rsidRDefault="00FA398B" w:rsidP="00FA398B">
      <w:pPr>
        <w:spacing w:after="0" w:line="240" w:lineRule="auto"/>
        <w:jc w:val="center"/>
        <w:rPr>
          <w:rFonts w:ascii="Times New Roman" w:eastAsia="Times New Roman" w:hAnsi="Times New Roman" w:cs="Times New Roman"/>
          <w:b/>
          <w:sz w:val="28"/>
          <w:szCs w:val="24"/>
          <w:lang w:eastAsia="ru-RU"/>
        </w:rPr>
      </w:pPr>
      <w:r w:rsidRPr="00DF5B84">
        <w:rPr>
          <w:rFonts w:ascii="Times New Roman" w:hAnsi="Times New Roman" w:cs="Times New Roman"/>
          <w:b/>
          <w:sz w:val="24"/>
        </w:rPr>
        <w:t>Переч</w:t>
      </w:r>
      <w:r>
        <w:rPr>
          <w:rFonts w:ascii="Times New Roman" w:hAnsi="Times New Roman" w:cs="Times New Roman"/>
          <w:b/>
          <w:sz w:val="24"/>
        </w:rPr>
        <w:t>е</w:t>
      </w:r>
      <w:r w:rsidRPr="00DF5B84">
        <w:rPr>
          <w:rFonts w:ascii="Times New Roman" w:hAnsi="Times New Roman" w:cs="Times New Roman"/>
          <w:b/>
          <w:sz w:val="24"/>
        </w:rPr>
        <w:t>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FA398B" w:rsidRPr="006468D7" w14:paraId="138FB9D6" w14:textId="77777777" w:rsidTr="00FA398B">
        <w:trPr>
          <w:trHeight w:val="1121"/>
        </w:trPr>
        <w:tc>
          <w:tcPr>
            <w:tcW w:w="426" w:type="dxa"/>
          </w:tcPr>
          <w:p w14:paraId="4C208370"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п/п</w:t>
            </w:r>
          </w:p>
        </w:tc>
        <w:tc>
          <w:tcPr>
            <w:tcW w:w="1163" w:type="dxa"/>
          </w:tcPr>
          <w:p w14:paraId="4A95F69F" w14:textId="77777777" w:rsidR="00FA398B" w:rsidRDefault="00FA398B" w:rsidP="00FA398B">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Реквизиты договора</w:t>
            </w:r>
          </w:p>
          <w:p w14:paraId="3325A50F" w14:textId="62F9BAD0" w:rsidR="00FA398B" w:rsidRPr="006468D7" w:rsidRDefault="00FA398B" w:rsidP="00FA398B">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(номер, дат</w:t>
            </w:r>
            <w:r>
              <w:rPr>
                <w:rFonts w:ascii="Times New Roman" w:eastAsia="MS Mincho" w:hAnsi="Times New Roman" w:cs="Times New Roman"/>
                <w:sz w:val="20"/>
                <w:szCs w:val="20"/>
                <w:lang w:eastAsia="ru-RU"/>
              </w:rPr>
              <w:t>а</w:t>
            </w:r>
            <w:r w:rsidRPr="006468D7">
              <w:rPr>
                <w:rFonts w:ascii="Times New Roman" w:eastAsia="MS Mincho" w:hAnsi="Times New Roman" w:cs="Times New Roman"/>
                <w:sz w:val="20"/>
                <w:szCs w:val="20"/>
                <w:lang w:eastAsia="ru-RU"/>
              </w:rPr>
              <w:t xml:space="preserve"> договора)               </w:t>
            </w:r>
          </w:p>
          <w:p w14:paraId="165F45D1"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0"/>
                <w:szCs w:val="20"/>
                <w:lang w:eastAsia="ru-RU"/>
              </w:rPr>
            </w:pPr>
          </w:p>
        </w:tc>
        <w:tc>
          <w:tcPr>
            <w:tcW w:w="3147" w:type="dxa"/>
          </w:tcPr>
          <w:p w14:paraId="60062C81"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Наименование Заказчика </w:t>
            </w:r>
          </w:p>
          <w:p w14:paraId="67E638F0"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0623347F"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Предмет договора </w:t>
            </w:r>
          </w:p>
          <w:p w14:paraId="440837A4" w14:textId="77777777" w:rsidR="00FA398B" w:rsidRPr="006468D7" w:rsidRDefault="00FA398B" w:rsidP="00FA398B">
            <w:pPr>
              <w:suppressAutoHyphens/>
              <w:spacing w:after="0" w:line="240" w:lineRule="auto"/>
              <w:jc w:val="center"/>
              <w:rPr>
                <w:rFonts w:ascii="Times New Roman" w:eastAsia="Times New Roman" w:hAnsi="Times New Roman" w:cs="Times New Roman"/>
                <w:sz w:val="24"/>
                <w:szCs w:val="24"/>
                <w:lang w:eastAsia="ru-RU"/>
              </w:rPr>
            </w:pPr>
          </w:p>
        </w:tc>
        <w:tc>
          <w:tcPr>
            <w:tcW w:w="2126" w:type="dxa"/>
          </w:tcPr>
          <w:p w14:paraId="0A4B6FC4" w14:textId="77777777" w:rsidR="00FA398B" w:rsidRPr="006468D7" w:rsidRDefault="00FA398B" w:rsidP="00147420">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Срок действия договора </w:t>
            </w:r>
          </w:p>
          <w:p w14:paraId="0B0B55DF"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4CEA112C"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p>
          <w:p w14:paraId="4AA19190"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(в руб. без НДС)</w:t>
            </w:r>
          </w:p>
        </w:tc>
        <w:tc>
          <w:tcPr>
            <w:tcW w:w="2410" w:type="dxa"/>
          </w:tcPr>
          <w:p w14:paraId="335A0D37"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bCs/>
                <w:spacing w:val="-10"/>
                <w:sz w:val="20"/>
                <w:szCs w:val="24"/>
              </w:rPr>
              <w:t>Номер, дата акта выполненных работ (КС-2, КС-3), учтенных для подтверждения опыта</w:t>
            </w:r>
          </w:p>
        </w:tc>
        <w:tc>
          <w:tcPr>
            <w:tcW w:w="2551" w:type="dxa"/>
          </w:tcPr>
          <w:p w14:paraId="20B9D0E6"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FA398B" w:rsidRPr="006468D7" w14:paraId="6BF49FF9" w14:textId="77777777" w:rsidTr="00FA398B">
        <w:tc>
          <w:tcPr>
            <w:tcW w:w="426" w:type="dxa"/>
          </w:tcPr>
          <w:p w14:paraId="0BD8F5A7"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1</w:t>
            </w:r>
          </w:p>
        </w:tc>
        <w:tc>
          <w:tcPr>
            <w:tcW w:w="1163" w:type="dxa"/>
          </w:tcPr>
          <w:p w14:paraId="1D54AFE8"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2</w:t>
            </w:r>
          </w:p>
        </w:tc>
        <w:tc>
          <w:tcPr>
            <w:tcW w:w="3147" w:type="dxa"/>
          </w:tcPr>
          <w:p w14:paraId="54ED1F83"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3</w:t>
            </w:r>
          </w:p>
        </w:tc>
        <w:tc>
          <w:tcPr>
            <w:tcW w:w="1843" w:type="dxa"/>
          </w:tcPr>
          <w:p w14:paraId="27DEC254"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4</w:t>
            </w:r>
          </w:p>
        </w:tc>
        <w:tc>
          <w:tcPr>
            <w:tcW w:w="2126" w:type="dxa"/>
          </w:tcPr>
          <w:p w14:paraId="27D1CCE9"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5</w:t>
            </w:r>
          </w:p>
        </w:tc>
        <w:tc>
          <w:tcPr>
            <w:tcW w:w="2268" w:type="dxa"/>
          </w:tcPr>
          <w:p w14:paraId="36AEC98E"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6</w:t>
            </w:r>
          </w:p>
        </w:tc>
        <w:tc>
          <w:tcPr>
            <w:tcW w:w="2410" w:type="dxa"/>
          </w:tcPr>
          <w:p w14:paraId="6A772E4A"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Cs w:val="24"/>
                <w:lang w:eastAsia="ru-RU"/>
              </w:rPr>
            </w:pPr>
            <w:r w:rsidRPr="006468D7">
              <w:rPr>
                <w:rFonts w:ascii="Times New Roman" w:eastAsia="Times New Roman" w:hAnsi="Times New Roman" w:cs="Times New Roman"/>
                <w:szCs w:val="24"/>
                <w:lang w:eastAsia="ru-RU"/>
              </w:rPr>
              <w:t>7</w:t>
            </w:r>
          </w:p>
        </w:tc>
        <w:tc>
          <w:tcPr>
            <w:tcW w:w="2551" w:type="dxa"/>
          </w:tcPr>
          <w:p w14:paraId="7937C7B0"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8</w:t>
            </w:r>
          </w:p>
        </w:tc>
      </w:tr>
      <w:tr w:rsidR="00FA398B" w:rsidRPr="006468D7" w14:paraId="702E9E3F" w14:textId="77777777" w:rsidTr="00FA398B">
        <w:tc>
          <w:tcPr>
            <w:tcW w:w="15938" w:type="dxa"/>
            <w:gridSpan w:val="8"/>
          </w:tcPr>
          <w:p w14:paraId="22AA092C"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FA398B" w:rsidRPr="006468D7" w14:paraId="4A4D3F9D" w14:textId="77777777" w:rsidTr="00FA398B">
        <w:tc>
          <w:tcPr>
            <w:tcW w:w="426" w:type="dxa"/>
          </w:tcPr>
          <w:p w14:paraId="4779B8B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23B1338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6013A2F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6C5F58B5"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20DB1171"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0F38CEE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116740C1"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412BD9B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7DE1364A" w14:textId="77777777" w:rsidTr="00FA398B">
        <w:tc>
          <w:tcPr>
            <w:tcW w:w="426" w:type="dxa"/>
          </w:tcPr>
          <w:p w14:paraId="108E51F7"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3EEB21BC"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5D79FB31"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2BA67519"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2BE701F2"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58426DC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077AC62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0C10DC5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611D0D72" w14:textId="77777777" w:rsidTr="00FA398B">
        <w:tc>
          <w:tcPr>
            <w:tcW w:w="426" w:type="dxa"/>
          </w:tcPr>
          <w:p w14:paraId="43ECA26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68201F0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3352BA1D"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07BAC653"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23572530"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613A5D6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171E36C0"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7D2720A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4E737948" w14:textId="77777777" w:rsidTr="00FA398B">
        <w:tc>
          <w:tcPr>
            <w:tcW w:w="15938" w:type="dxa"/>
            <w:gridSpan w:val="8"/>
          </w:tcPr>
          <w:p w14:paraId="3299B9A3" w14:textId="77777777" w:rsidR="00FA398B" w:rsidRPr="006468D7" w:rsidRDefault="00FA398B" w:rsidP="00147420">
            <w:pPr>
              <w:spacing w:after="0" w:line="240" w:lineRule="auto"/>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FA398B" w:rsidRPr="006468D7" w14:paraId="5C8289CA" w14:textId="77777777" w:rsidTr="00FA398B">
        <w:tc>
          <w:tcPr>
            <w:tcW w:w="426" w:type="dxa"/>
          </w:tcPr>
          <w:p w14:paraId="3F009B8B"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155BFBE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04DC0060"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0707177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361C6A6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7B2BBFE5"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586DAE66"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02C862C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69103B55" w14:textId="77777777" w:rsidTr="00FA398B">
        <w:tc>
          <w:tcPr>
            <w:tcW w:w="426" w:type="dxa"/>
          </w:tcPr>
          <w:p w14:paraId="16ED033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1DA251D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772A89A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35EFE91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4FCE0952"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2E487332"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2C7807ED"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13D4E2D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07870D3E" w14:textId="77777777" w:rsidTr="00FA398B">
        <w:tc>
          <w:tcPr>
            <w:tcW w:w="426" w:type="dxa"/>
          </w:tcPr>
          <w:p w14:paraId="2EC1202B"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41FBE7DD"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77FAE5B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6F4CAFC5"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6BFFFB3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5656824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4FD05793"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06BC7953"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2D3A4447" w14:textId="77777777" w:rsidTr="00FA398B">
        <w:tc>
          <w:tcPr>
            <w:tcW w:w="8709" w:type="dxa"/>
            <w:gridSpan w:val="5"/>
          </w:tcPr>
          <w:p w14:paraId="6313BDD1" w14:textId="77777777" w:rsidR="00FA398B" w:rsidRPr="006468D7" w:rsidRDefault="00FA398B" w:rsidP="00147420">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ИТОГО, руб. </w:t>
            </w:r>
          </w:p>
        </w:tc>
        <w:tc>
          <w:tcPr>
            <w:tcW w:w="2268" w:type="dxa"/>
          </w:tcPr>
          <w:p w14:paraId="0765E0E8"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0,00</w:t>
            </w:r>
          </w:p>
        </w:tc>
        <w:tc>
          <w:tcPr>
            <w:tcW w:w="2410" w:type="dxa"/>
          </w:tcPr>
          <w:p w14:paraId="6A71DFEC"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2DA8510E"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2F5A287E" w14:textId="77777777" w:rsidR="00FA398B" w:rsidRPr="006468D7" w:rsidRDefault="00FA398B" w:rsidP="00FA398B">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6468D7">
        <w:rPr>
          <w:rFonts w:ascii="Times New Roman" w:eastAsia="MS Mincho" w:hAnsi="Times New Roman" w:cs="Times New Roman"/>
          <w:sz w:val="20"/>
          <w:szCs w:val="20"/>
          <w:lang w:eastAsia="ru-RU"/>
        </w:rPr>
        <w:t>*учитываются только работы по договору, предмет которых является аналогичным предмету закупки.</w:t>
      </w:r>
    </w:p>
    <w:p w14:paraId="5F1486E1" w14:textId="77777777" w:rsidR="006C5110" w:rsidRDefault="006C5110" w:rsidP="006C5110">
      <w:pPr>
        <w:spacing w:after="0" w:line="240" w:lineRule="auto"/>
        <w:rPr>
          <w:rFonts w:ascii="Times New Roman" w:eastAsia="Times New Roman" w:hAnsi="Times New Roman" w:cs="Times New Roman"/>
          <w:b/>
          <w:sz w:val="32"/>
          <w:szCs w:val="24"/>
          <w:lang w:val="x-none" w:eastAsia="ru-RU"/>
        </w:rPr>
      </w:pPr>
    </w:p>
    <w:p w14:paraId="2EC109DE" w14:textId="77777777" w:rsidR="00FA398B" w:rsidRDefault="00FA398B" w:rsidP="006C5110">
      <w:pPr>
        <w:spacing w:after="0" w:line="240" w:lineRule="auto"/>
        <w:rPr>
          <w:rFonts w:ascii="Times New Roman" w:eastAsia="Times New Roman" w:hAnsi="Times New Roman" w:cs="Times New Roman"/>
          <w:b/>
          <w:sz w:val="32"/>
          <w:szCs w:val="24"/>
          <w:lang w:val="x-none" w:eastAsia="ru-RU"/>
        </w:rPr>
        <w:sectPr w:rsidR="00FA398B" w:rsidSect="006C5110">
          <w:pgSz w:w="16839" w:h="11907" w:orient="landscape" w:code="9"/>
          <w:pgMar w:top="1134" w:right="851" w:bottom="567" w:left="567" w:header="720" w:footer="720" w:gutter="0"/>
          <w:cols w:space="708"/>
          <w:noEndnote/>
          <w:titlePg/>
          <w:docGrid w:linePitch="326"/>
        </w:sectPr>
      </w:pPr>
    </w:p>
    <w:p w14:paraId="19BC918A"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58227217"/>
      <w:bookmarkEnd w:id="264"/>
      <w:bookmarkEnd w:id="265"/>
      <w:bookmarkEnd w:id="266"/>
      <w:bookmarkEnd w:id="267"/>
      <w:bookmarkEnd w:id="268"/>
      <w:bookmarkEnd w:id="269"/>
      <w:bookmarkEnd w:id="270"/>
      <w:r w:rsidRPr="008C24E0">
        <w:rPr>
          <w:rFonts w:ascii="Times New Roman" w:eastAsia="MS Mincho" w:hAnsi="Times New Roman" w:cs="Times New Roman"/>
          <w:b/>
          <w:bCs/>
          <w:color w:val="17365D"/>
          <w:kern w:val="32"/>
          <w:sz w:val="28"/>
          <w:szCs w:val="24"/>
          <w:lang w:val="x-none" w:eastAsia="x-none"/>
        </w:rPr>
        <w:lastRenderedPageBreak/>
        <w:t xml:space="preserve">РАЗДЕЛ IV. </w:t>
      </w:r>
      <w:bookmarkEnd w:id="271"/>
      <w:r w:rsidRPr="008C24E0">
        <w:rPr>
          <w:rFonts w:ascii="Times New Roman" w:eastAsia="MS Mincho" w:hAnsi="Times New Roman" w:cs="Times New Roman"/>
          <w:b/>
          <w:bCs/>
          <w:color w:val="17365D"/>
          <w:kern w:val="32"/>
          <w:sz w:val="28"/>
          <w:szCs w:val="24"/>
          <w:lang w:eastAsia="x-none"/>
        </w:rPr>
        <w:t>ТЕХНИЧЕСКОЕ ЗАДАНИЕ</w:t>
      </w:r>
      <w:bookmarkEnd w:id="272"/>
      <w:bookmarkEnd w:id="273"/>
    </w:p>
    <w:p w14:paraId="56FF2D80" w14:textId="58BB0FE1" w:rsidR="006E009E" w:rsidRDefault="00E95D32" w:rsidP="006E009E">
      <w:pPr>
        <w:suppressAutoHyphens/>
        <w:spacing w:after="0" w:line="100" w:lineRule="atLeast"/>
        <w:ind w:firstLine="567"/>
        <w:jc w:val="both"/>
        <w:rPr>
          <w:rFonts w:ascii="Times New Roman" w:hAnsi="Times New Roman" w:cs="Times New Roman"/>
          <w:b/>
          <w:bCs/>
          <w:sz w:val="24"/>
          <w:szCs w:val="24"/>
          <w:lang w:eastAsia="ru-RU"/>
        </w:rPr>
      </w:pPr>
      <w:r w:rsidRPr="00E95D32">
        <w:rPr>
          <w:rFonts w:ascii="Times New Roman" w:hAnsi="Times New Roman" w:cs="Times New Roman"/>
          <w:b/>
          <w:bCs/>
          <w:sz w:val="24"/>
          <w:szCs w:val="24"/>
          <w:lang w:eastAsia="ru-RU"/>
        </w:rPr>
        <w:t>Технический регламент выполнения работ</w:t>
      </w:r>
      <w:r>
        <w:rPr>
          <w:rFonts w:ascii="Times New Roman" w:hAnsi="Times New Roman" w:cs="Times New Roman"/>
          <w:b/>
          <w:bCs/>
          <w:sz w:val="24"/>
          <w:szCs w:val="24"/>
          <w:lang w:eastAsia="ru-RU"/>
        </w:rPr>
        <w:t xml:space="preserve"> представлен в приложении № </w:t>
      </w:r>
      <w:r w:rsidR="004A359F">
        <w:rPr>
          <w:rFonts w:ascii="Times New Roman" w:hAnsi="Times New Roman" w:cs="Times New Roman"/>
          <w:b/>
          <w:bCs/>
          <w:sz w:val="24"/>
          <w:szCs w:val="24"/>
          <w:lang w:eastAsia="ru-RU"/>
        </w:rPr>
        <w:t>2</w:t>
      </w:r>
      <w:r>
        <w:rPr>
          <w:rFonts w:ascii="Times New Roman" w:hAnsi="Times New Roman" w:cs="Times New Roman"/>
          <w:b/>
          <w:bCs/>
          <w:sz w:val="24"/>
          <w:szCs w:val="24"/>
          <w:lang w:eastAsia="ru-RU"/>
        </w:rPr>
        <w:t xml:space="preserve"> к Проекту договора в отдельном файле «Проект договора» (</w:t>
      </w:r>
      <w:r w:rsidRPr="00E95D32">
        <w:rPr>
          <w:rFonts w:ascii="Times New Roman" w:hAnsi="Times New Roman" w:cs="Times New Roman"/>
          <w:b/>
          <w:bCs/>
          <w:sz w:val="24"/>
          <w:szCs w:val="24"/>
          <w:lang w:eastAsia="ru-RU"/>
        </w:rPr>
        <w:t>РАЗДЕЛ V. ПРОЕКТ ДОГОВОРА</w:t>
      </w:r>
      <w:r>
        <w:rPr>
          <w:rFonts w:ascii="Times New Roman" w:hAnsi="Times New Roman" w:cs="Times New Roman"/>
          <w:b/>
          <w:bCs/>
          <w:sz w:val="24"/>
          <w:szCs w:val="24"/>
          <w:lang w:eastAsia="ru-RU"/>
        </w:rPr>
        <w:t xml:space="preserve"> Документации)</w:t>
      </w:r>
    </w:p>
    <w:p w14:paraId="303DE04A" w14:textId="77777777" w:rsidR="00E95D32" w:rsidRDefault="00E95D32" w:rsidP="006E009E">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5E88902D" w14:textId="5CF25780" w:rsidR="00E95D32" w:rsidRDefault="006D1FB0" w:rsidP="00E95D32">
      <w:pPr>
        <w:suppressAutoHyphens/>
        <w:spacing w:after="0" w:line="100" w:lineRule="atLeast"/>
        <w:ind w:firstLine="567"/>
        <w:jc w:val="both"/>
        <w:rPr>
          <w:rFonts w:ascii="Times New Roman" w:hAnsi="Times New Roman" w:cs="Times New Roman"/>
          <w:b/>
          <w:bCs/>
          <w:sz w:val="24"/>
          <w:szCs w:val="24"/>
          <w:lang w:eastAsia="ru-RU"/>
        </w:rPr>
      </w:pPr>
      <w:r w:rsidRPr="006D1FB0">
        <w:rPr>
          <w:rFonts w:ascii="Times New Roman" w:eastAsia="Times New Roman" w:hAnsi="Times New Roman" w:cs="Times New Roman"/>
          <w:b/>
          <w:kern w:val="1"/>
          <w:sz w:val="24"/>
          <w:szCs w:val="24"/>
          <w:lang w:eastAsia="zh-CN"/>
        </w:rPr>
        <w:t xml:space="preserve">Спецификация </w:t>
      </w:r>
      <w:r w:rsidR="00E95D32" w:rsidRPr="00E95D32">
        <w:rPr>
          <w:rFonts w:ascii="Times New Roman" w:eastAsia="Times New Roman" w:hAnsi="Times New Roman" w:cs="Times New Roman"/>
          <w:b/>
          <w:kern w:val="1"/>
          <w:sz w:val="24"/>
          <w:szCs w:val="24"/>
          <w:lang w:eastAsia="zh-CN"/>
        </w:rPr>
        <w:t>Работ</w:t>
      </w:r>
      <w:r w:rsidRPr="006D1FB0">
        <w:rPr>
          <w:rFonts w:ascii="Times New Roman" w:eastAsia="Times New Roman" w:hAnsi="Times New Roman" w:cs="Times New Roman"/>
          <w:b/>
          <w:kern w:val="1"/>
          <w:sz w:val="24"/>
          <w:szCs w:val="24"/>
          <w:lang w:eastAsia="zh-CN"/>
        </w:rPr>
        <w:t xml:space="preserve"> представлена </w:t>
      </w:r>
      <w:r w:rsidR="00E95D32">
        <w:rPr>
          <w:rFonts w:ascii="Times New Roman" w:hAnsi="Times New Roman" w:cs="Times New Roman"/>
          <w:b/>
          <w:bCs/>
          <w:sz w:val="24"/>
          <w:szCs w:val="24"/>
          <w:lang w:eastAsia="ru-RU"/>
        </w:rPr>
        <w:t xml:space="preserve">в приложении № </w:t>
      </w:r>
      <w:r w:rsidR="004A359F">
        <w:rPr>
          <w:rFonts w:ascii="Times New Roman" w:hAnsi="Times New Roman" w:cs="Times New Roman"/>
          <w:b/>
          <w:bCs/>
          <w:sz w:val="24"/>
          <w:szCs w:val="24"/>
          <w:lang w:eastAsia="ru-RU"/>
        </w:rPr>
        <w:t>3</w:t>
      </w:r>
      <w:r w:rsidR="00E95D32">
        <w:rPr>
          <w:rFonts w:ascii="Times New Roman" w:hAnsi="Times New Roman" w:cs="Times New Roman"/>
          <w:b/>
          <w:bCs/>
          <w:sz w:val="24"/>
          <w:szCs w:val="24"/>
          <w:lang w:eastAsia="ru-RU"/>
        </w:rPr>
        <w:t xml:space="preserve"> к Проекту договора в отдельном файле «Проект договора»</w:t>
      </w:r>
      <w:r w:rsidR="00E95D32" w:rsidRPr="00E95D32">
        <w:rPr>
          <w:rFonts w:ascii="Times New Roman" w:hAnsi="Times New Roman" w:cs="Times New Roman"/>
          <w:b/>
          <w:bCs/>
          <w:sz w:val="24"/>
          <w:szCs w:val="24"/>
          <w:lang w:eastAsia="ru-RU"/>
        </w:rPr>
        <w:t xml:space="preserve"> </w:t>
      </w:r>
      <w:r w:rsidR="00E95D32">
        <w:rPr>
          <w:rFonts w:ascii="Times New Roman" w:hAnsi="Times New Roman" w:cs="Times New Roman"/>
          <w:b/>
          <w:bCs/>
          <w:sz w:val="24"/>
          <w:szCs w:val="24"/>
          <w:lang w:eastAsia="ru-RU"/>
        </w:rPr>
        <w:t>(</w:t>
      </w:r>
      <w:r w:rsidR="00E95D32" w:rsidRPr="00E95D32">
        <w:rPr>
          <w:rFonts w:ascii="Times New Roman" w:hAnsi="Times New Roman" w:cs="Times New Roman"/>
          <w:b/>
          <w:bCs/>
          <w:sz w:val="24"/>
          <w:szCs w:val="24"/>
          <w:lang w:eastAsia="ru-RU"/>
        </w:rPr>
        <w:t>РАЗДЕЛ V. ПРОЕКТ ДОГОВОРА</w:t>
      </w:r>
      <w:r w:rsidR="00E95D32">
        <w:rPr>
          <w:rFonts w:ascii="Times New Roman" w:hAnsi="Times New Roman" w:cs="Times New Roman"/>
          <w:b/>
          <w:bCs/>
          <w:sz w:val="24"/>
          <w:szCs w:val="24"/>
          <w:lang w:eastAsia="ru-RU"/>
        </w:rPr>
        <w:t xml:space="preserve"> Документации)</w:t>
      </w:r>
    </w:p>
    <w:p w14:paraId="29B7647A" w14:textId="54AA86CD" w:rsidR="00E95D32" w:rsidRDefault="00E95D32" w:rsidP="00E95D32">
      <w:pPr>
        <w:suppressAutoHyphens/>
        <w:spacing w:after="0" w:line="100" w:lineRule="atLeast"/>
        <w:ind w:firstLine="567"/>
        <w:jc w:val="both"/>
        <w:rPr>
          <w:rFonts w:ascii="Times New Roman" w:hAnsi="Times New Roman" w:cs="Times New Roman"/>
          <w:b/>
          <w:bCs/>
          <w:sz w:val="24"/>
          <w:szCs w:val="24"/>
          <w:lang w:eastAsia="ru-RU"/>
        </w:rPr>
      </w:pPr>
    </w:p>
    <w:p w14:paraId="42EE284E" w14:textId="0FEA4721" w:rsidR="006D1FB0" w:rsidRDefault="006D1FB0" w:rsidP="00E95D32">
      <w:pPr>
        <w:suppressAutoHyphens/>
        <w:spacing w:after="0" w:line="100" w:lineRule="atLeast"/>
        <w:ind w:firstLine="567"/>
        <w:jc w:val="both"/>
        <w:rPr>
          <w:rFonts w:ascii="Times New Roman" w:eastAsia="MS Mincho" w:hAnsi="Times New Roman" w:cs="Times New Roman"/>
          <w:b/>
          <w:bCs/>
          <w:color w:val="17365D"/>
          <w:kern w:val="32"/>
          <w:sz w:val="28"/>
          <w:szCs w:val="24"/>
          <w:lang w:eastAsia="x-none"/>
        </w:rPr>
      </w:pPr>
    </w:p>
    <w:p w14:paraId="458D0AFC"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EEB3412"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397E2B"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4" w:name="_GoBack"/>
      <w:bookmarkEnd w:id="274"/>
    </w:p>
    <w:p w14:paraId="28A9F31E" w14:textId="77777777" w:rsidR="006D1FB0" w:rsidRP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5" w:name="_РАЗДЕЛ_V._ПРОЕКТ"/>
      <w:bookmarkStart w:id="276" w:name="_Toc23149545"/>
      <w:bookmarkStart w:id="277" w:name="_Toc54336132"/>
      <w:bookmarkStart w:id="278" w:name="_Toc58227218"/>
      <w:bookmarkEnd w:id="275"/>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6"/>
      <w:r w:rsidRPr="008C24E0">
        <w:rPr>
          <w:rFonts w:ascii="Times New Roman" w:eastAsia="MS Mincho" w:hAnsi="Times New Roman" w:cs="Times New Roman"/>
          <w:b/>
          <w:bCs/>
          <w:color w:val="17365D"/>
          <w:kern w:val="32"/>
          <w:sz w:val="28"/>
          <w:szCs w:val="24"/>
          <w:lang w:eastAsia="x-none"/>
        </w:rPr>
        <w:t>ПРОЕКТ ДОГОВОРА</w:t>
      </w:r>
      <w:bookmarkEnd w:id="277"/>
      <w:bookmarkEnd w:id="278"/>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9" w:name="_Toc54336133"/>
      <w:bookmarkStart w:id="280" w:name="_Toc58227219"/>
      <w:bookmarkStart w:id="281"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w:t>
      </w:r>
      <w:bookmarkStart w:id="282" w:name="РазделVI"/>
      <w:bookmarkEnd w:id="282"/>
      <w:r w:rsidRPr="008C24E0">
        <w:rPr>
          <w:rFonts w:ascii="Times New Roman" w:eastAsia="MS Mincho" w:hAnsi="Times New Roman" w:cs="Times New Roman"/>
          <w:b/>
          <w:bCs/>
          <w:color w:val="17365D"/>
          <w:kern w:val="32"/>
          <w:sz w:val="28"/>
          <w:szCs w:val="24"/>
          <w:lang w:eastAsia="x-none"/>
        </w:rPr>
        <w:t>РЯДОК ОЦЕНКИ ЗАЯВОК</w:t>
      </w:r>
      <w:bookmarkEnd w:id="279"/>
      <w:bookmarkEnd w:id="280"/>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3" w:name="_Toc53765301"/>
      <w:r w:rsidRPr="008C24E0">
        <w:rPr>
          <w:rFonts w:ascii="Times New Roman" w:eastAsia="Times New Roman" w:hAnsi="Times New Roman" w:cs="Times New Roman"/>
          <w:b/>
          <w:bCs/>
          <w:snapToGrid w:val="0"/>
          <w:sz w:val="24"/>
          <w:lang w:eastAsia="ru-RU"/>
        </w:rPr>
        <w:t>Общий порядок</w:t>
      </w:r>
      <w:bookmarkEnd w:id="283"/>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052A1BC0"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B7735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8C24E0" w:rsidRPr="008C24E0" w14:paraId="3210C3B2" w14:textId="77777777" w:rsidTr="008C24E0">
        <w:tc>
          <w:tcPr>
            <w:tcW w:w="562" w:type="dxa"/>
          </w:tcPr>
          <w:p w14:paraId="67436B76"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w:t>
            </w:r>
          </w:p>
        </w:tc>
        <w:tc>
          <w:tcPr>
            <w:tcW w:w="5103" w:type="dxa"/>
          </w:tcPr>
          <w:p w14:paraId="207E6E14"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Наименование критерия оценки</w:t>
            </w:r>
          </w:p>
        </w:tc>
        <w:tc>
          <w:tcPr>
            <w:tcW w:w="4531" w:type="dxa"/>
          </w:tcPr>
          <w:p w14:paraId="2D51B16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Вес (значимость) критерия оценки, %</w:t>
            </w:r>
          </w:p>
        </w:tc>
      </w:tr>
      <w:tr w:rsidR="008C24E0" w:rsidRPr="008C24E0" w14:paraId="4A06D496" w14:textId="77777777" w:rsidTr="008C24E0">
        <w:tc>
          <w:tcPr>
            <w:tcW w:w="562" w:type="dxa"/>
          </w:tcPr>
          <w:p w14:paraId="48304B5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1.</w:t>
            </w:r>
          </w:p>
        </w:tc>
        <w:tc>
          <w:tcPr>
            <w:tcW w:w="5103" w:type="dxa"/>
          </w:tcPr>
          <w:p w14:paraId="42851A9E" w14:textId="7220209E" w:rsidR="008C24E0" w:rsidRPr="008C24E0" w:rsidRDefault="00E95D32" w:rsidP="008C24E0">
            <w:pPr>
              <w:suppressLineNumbers/>
              <w:tabs>
                <w:tab w:val="left" w:pos="1276"/>
                <w:tab w:val="left" w:pos="1418"/>
                <w:tab w:val="left" w:pos="1560"/>
              </w:tabs>
              <w:suppressAutoHyphens/>
              <w:rPr>
                <w:rFonts w:eastAsia="Times New Roman"/>
                <w:i/>
                <w:color w:val="FF0000"/>
                <w:sz w:val="24"/>
                <w:szCs w:val="24"/>
              </w:rPr>
            </w:pPr>
            <w:r w:rsidRPr="00E95D32">
              <w:rPr>
                <w:rFonts w:eastAsia="Times New Roman"/>
                <w:sz w:val="24"/>
                <w:szCs w:val="24"/>
              </w:rPr>
              <w:t xml:space="preserve">Величина коэффициента снижения предельной общей стоимости 1 (одного) балла </w:t>
            </w:r>
          </w:p>
        </w:tc>
        <w:tc>
          <w:tcPr>
            <w:tcW w:w="4531" w:type="dxa"/>
          </w:tcPr>
          <w:p w14:paraId="075B0621" w14:textId="46240483" w:rsidR="008C24E0" w:rsidRPr="00670BB4" w:rsidRDefault="00E95D32"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85</w:t>
            </w:r>
            <w:r w:rsidR="00670BB4" w:rsidRPr="00670BB4">
              <w:rPr>
                <w:rFonts w:eastAsia="Times New Roman"/>
                <w:color w:val="auto"/>
                <w:sz w:val="24"/>
                <w:szCs w:val="24"/>
              </w:rPr>
              <w:t>%</w:t>
            </w:r>
          </w:p>
        </w:tc>
      </w:tr>
      <w:tr w:rsidR="008C24E0" w:rsidRPr="008C24E0" w14:paraId="04C88964" w14:textId="77777777" w:rsidTr="008C24E0">
        <w:tc>
          <w:tcPr>
            <w:tcW w:w="562" w:type="dxa"/>
          </w:tcPr>
          <w:p w14:paraId="03166BF7"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3.</w:t>
            </w:r>
          </w:p>
        </w:tc>
        <w:tc>
          <w:tcPr>
            <w:tcW w:w="5103" w:type="dxa"/>
          </w:tcPr>
          <w:p w14:paraId="0E38A4AC" w14:textId="4C37CDCF" w:rsidR="008C24E0" w:rsidRPr="008C24E0" w:rsidRDefault="00E95D32" w:rsidP="008C24E0">
            <w:pPr>
              <w:suppressLineNumbers/>
              <w:tabs>
                <w:tab w:val="left" w:pos="1276"/>
                <w:tab w:val="left" w:pos="1418"/>
                <w:tab w:val="left" w:pos="1560"/>
              </w:tabs>
              <w:suppressAutoHyphens/>
              <w:rPr>
                <w:rFonts w:eastAsia="Times New Roman"/>
                <w:i/>
                <w:color w:val="FF0000"/>
                <w:sz w:val="24"/>
                <w:szCs w:val="24"/>
              </w:rPr>
            </w:pPr>
            <w:r w:rsidRPr="00E95D32">
              <w:rPr>
                <w:rFonts w:cs="Times New Roman"/>
                <w:sz w:val="24"/>
                <w:szCs w:val="24"/>
              </w:rPr>
              <w:t>Опыт выполнения работ, аналогичных предмету Закупки</w:t>
            </w:r>
          </w:p>
        </w:tc>
        <w:tc>
          <w:tcPr>
            <w:tcW w:w="4531" w:type="dxa"/>
          </w:tcPr>
          <w:p w14:paraId="2E1207F8" w14:textId="13DF6E38" w:rsidR="008C24E0" w:rsidRPr="00670BB4" w:rsidRDefault="001F4D49"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1</w:t>
            </w:r>
            <w:r w:rsidR="00E95D32">
              <w:rPr>
                <w:rFonts w:eastAsia="Times New Roman"/>
                <w:color w:val="auto"/>
                <w:sz w:val="24"/>
                <w:szCs w:val="24"/>
              </w:rPr>
              <w:t>5</w:t>
            </w:r>
            <w:r w:rsidR="00670BB4">
              <w:rPr>
                <w:rFonts w:eastAsia="Times New Roman"/>
                <w:color w:val="auto"/>
                <w:sz w:val="24"/>
                <w:szCs w:val="24"/>
              </w:rPr>
              <w:t xml:space="preserve">% </w:t>
            </w:r>
          </w:p>
        </w:tc>
      </w:tr>
    </w:tbl>
    <w:p w14:paraId="1C4B8212" w14:textId="77777777" w:rsidR="008C24E0" w:rsidRPr="008C24E0" w:rsidRDefault="008C24E0" w:rsidP="008C24E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4E71EC9" w14:textId="284B96A8" w:rsidR="008C24E0" w:rsidRPr="008C24E0" w:rsidRDefault="008C24E0" w:rsidP="00E95D32">
      <w:pPr>
        <w:tabs>
          <w:tab w:val="left" w:pos="426"/>
        </w:tabs>
        <w:spacing w:after="0" w:line="240" w:lineRule="auto"/>
        <w:rPr>
          <w:rFonts w:ascii="Times New Roman" w:eastAsia="Times New Roman" w:hAnsi="Times New Roman" w:cs="Times New Roman"/>
          <w:b/>
          <w:bCs/>
          <w:i/>
          <w:snapToGrid w:val="0"/>
          <w:color w:val="FF0000"/>
          <w:sz w:val="24"/>
          <w:lang w:eastAsia="ru-RU"/>
        </w:rPr>
      </w:pPr>
      <w:r w:rsidRPr="008C24E0">
        <w:rPr>
          <w:rFonts w:ascii="Times New Roman" w:eastAsia="Times New Roman" w:hAnsi="Times New Roman" w:cs="Times New Roman"/>
          <w:b/>
          <w:bCs/>
          <w:snapToGrid w:val="0"/>
          <w:sz w:val="24"/>
          <w:lang w:eastAsia="ru-RU"/>
        </w:rPr>
        <w:t>Оценка заявок по критерию «</w:t>
      </w:r>
      <w:r w:rsidR="00E95D32" w:rsidRPr="00E95D32">
        <w:rPr>
          <w:rFonts w:ascii="Times New Roman" w:eastAsia="Times New Roman" w:hAnsi="Times New Roman" w:cs="Times New Roman"/>
          <w:b/>
          <w:bCs/>
          <w:snapToGrid w:val="0"/>
          <w:sz w:val="24"/>
          <w:lang w:eastAsia="ru-RU"/>
        </w:rPr>
        <w:t>Величина коэффициента снижения предельной общей стоимости 1 (одного) балла</w:t>
      </w:r>
      <w:r w:rsidRPr="008C24E0">
        <w:rPr>
          <w:rFonts w:ascii="Times New Roman" w:eastAsia="Times New Roman" w:hAnsi="Times New Roman" w:cs="Times New Roman"/>
          <w:b/>
          <w:bCs/>
          <w:snapToGrid w:val="0"/>
          <w:sz w:val="24"/>
          <w:lang w:eastAsia="ru-RU"/>
        </w:rPr>
        <w:t xml:space="preserve">» </w:t>
      </w:r>
    </w:p>
    <w:p w14:paraId="4194DB30" w14:textId="5DD9FAA6"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 xml:space="preserve">оцениваются сведения, предоставленные участником в составе заявки, а именно величина коэффициента снижения </w:t>
      </w:r>
      <w:r w:rsidR="005254F5" w:rsidRPr="005254F5">
        <w:rPr>
          <w:rFonts w:ascii="Times New Roman" w:eastAsia="Times New Roman" w:hAnsi="Times New Roman" w:cs="Times New Roman"/>
          <w:sz w:val="24"/>
          <w:szCs w:val="24"/>
          <w:lang w:eastAsia="ru-RU"/>
        </w:rPr>
        <w:t>предельной общей стоимости 1 (одного) балла</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i/>
          <w:sz w:val="24"/>
          <w:szCs w:val="24"/>
          <w:lang w:eastAsia="ru-RU"/>
        </w:rPr>
        <w:t xml:space="preserve"> </w:t>
      </w:r>
    </w:p>
    <w:p w14:paraId="06A995EF"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величине 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32E9AEF8" w14:textId="174A9760"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00E95D32" w:rsidRPr="00E95D32">
        <w:rPr>
          <w:rFonts w:ascii="Times New Roman" w:eastAsia="Times New Roman" w:hAnsi="Times New Roman" w:cs="Times New Roman"/>
          <w:sz w:val="24"/>
          <w:szCs w:val="24"/>
          <w:lang w:eastAsia="ru-RU"/>
        </w:rPr>
        <w:t>Величина коэффициента снижения предельной общей стоимости 1 (одного) балла</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77777777" w:rsidR="008C24E0" w:rsidRPr="008C24E0" w:rsidRDefault="003C3115"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7EC4038" w14:textId="0103D00C" w:rsidR="008C24E0" w:rsidRPr="00E95D32"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Pr="008C24E0">
        <w:rPr>
          <w:rFonts w:ascii="Times New Roman" w:eastAsia="Times New Roman" w:hAnsi="Times New Roman" w:cs="Times New Roman"/>
          <w:i/>
          <w:sz w:val="24"/>
          <w:szCs w:val="24"/>
          <w:vertAlign w:val="subscript"/>
          <w:lang w:eastAsia="ru-RU"/>
        </w:rPr>
        <w:t xml:space="preserve">1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00E95D32" w:rsidRPr="00E95D32">
        <w:rPr>
          <w:rFonts w:ascii="Times New Roman" w:eastAsia="Times New Roman" w:hAnsi="Times New Roman" w:cs="Times New Roman"/>
          <w:sz w:val="24"/>
          <w:szCs w:val="24"/>
        </w:rPr>
        <w:t>Величина коэффициента снижения предельной общей стоимости 1 (одного) балла</w:t>
      </w:r>
      <w:r w:rsidRPr="00E95D32">
        <w:rPr>
          <w:rFonts w:ascii="Times New Roman" w:eastAsia="Times New Roman" w:hAnsi="Times New Roman" w:cs="Times New Roman"/>
          <w:sz w:val="24"/>
          <w:szCs w:val="24"/>
          <w:lang w:eastAsia="ru-RU"/>
        </w:rPr>
        <w:t>»;</w:t>
      </w:r>
    </w:p>
    <w:p w14:paraId="3D6890B1" w14:textId="0369DAC1"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w:t>
      </w:r>
      <w:r w:rsidR="00E95D32">
        <w:rPr>
          <w:rFonts w:ascii="Times New Roman" w:eastAsia="Times New Roman" w:hAnsi="Times New Roman" w:cs="Times New Roman"/>
          <w:sz w:val="24"/>
          <w:szCs w:val="24"/>
          <w:lang w:eastAsia="ru-RU"/>
        </w:rPr>
        <w:t>а</w:t>
      </w:r>
      <w:r w:rsidRPr="008C24E0">
        <w:rPr>
          <w:rFonts w:ascii="Times New Roman" w:eastAsia="Times New Roman" w:hAnsi="Times New Roman" w:cs="Times New Roman"/>
          <w:sz w:val="24"/>
          <w:szCs w:val="24"/>
          <w:lang w:eastAsia="ru-RU"/>
        </w:rPr>
        <w:t xml:space="preserve"> коэффициента снижения </w:t>
      </w:r>
      <w:r w:rsidR="00E95D32" w:rsidRPr="00E95D32">
        <w:rPr>
          <w:rFonts w:ascii="Times New Roman" w:eastAsia="Times New Roman" w:hAnsi="Times New Roman" w:cs="Times New Roman"/>
          <w:sz w:val="24"/>
          <w:szCs w:val="24"/>
          <w:lang w:eastAsia="ru-RU"/>
        </w:rPr>
        <w:t>предельной общей стоимости 1 (одного) балла</w:t>
      </w:r>
      <w:r w:rsidRPr="008C24E0">
        <w:rPr>
          <w:rFonts w:ascii="Times New Roman" w:eastAsia="Times New Roman" w:hAnsi="Times New Roman" w:cs="Times New Roman"/>
          <w:sz w:val="24"/>
          <w:szCs w:val="24"/>
          <w:lang w:eastAsia="ru-RU"/>
        </w:rPr>
        <w:t>, предложенная в заявках допущенных участников;</w:t>
      </w:r>
    </w:p>
    <w:p w14:paraId="6F83A2F3" w14:textId="29E53FDE"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xml:space="preserve">– предложение i-го участника о величине коэффициента снижения </w:t>
      </w:r>
      <w:r w:rsidR="00E95D32" w:rsidRPr="00E95D32">
        <w:rPr>
          <w:rFonts w:ascii="Times New Roman" w:eastAsia="Times New Roman" w:hAnsi="Times New Roman" w:cs="Times New Roman"/>
          <w:sz w:val="24"/>
          <w:szCs w:val="24"/>
          <w:lang w:eastAsia="ru-RU"/>
        </w:rPr>
        <w:t>предельной общей стоимости 1 (одного) балла</w:t>
      </w:r>
      <w:r w:rsidRPr="008C24E0">
        <w:rPr>
          <w:rFonts w:ascii="Times New Roman" w:eastAsia="Times New Roman" w:hAnsi="Times New Roman" w:cs="Times New Roman"/>
          <w:sz w:val="24"/>
          <w:szCs w:val="24"/>
          <w:lang w:eastAsia="ru-RU"/>
        </w:rPr>
        <w:t>;</w:t>
      </w:r>
    </w:p>
    <w:p w14:paraId="280F3D8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Pr="008C24E0">
        <w:rPr>
          <w:rFonts w:ascii="Times New Roman" w:eastAsia="Times New Roman" w:hAnsi="Times New Roman" w:cs="Times New Roman"/>
          <w:i/>
          <w:sz w:val="24"/>
          <w:szCs w:val="24"/>
          <w:vertAlign w:val="subscript"/>
          <w:lang w:eastAsia="ru-RU"/>
        </w:rPr>
        <w:t>1</w:t>
      </w:r>
      <w:r w:rsidRPr="008C24E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C24E0">
        <w:rPr>
          <w:rFonts w:ascii="Times New Roman" w:eastAsia="Times New Roman" w:hAnsi="Times New Roman" w:cs="Times New Roman"/>
          <w:sz w:val="24"/>
          <w:szCs w:val="24"/>
          <w:vertAlign w:val="subscript"/>
          <w:lang w:eastAsia="ru-RU"/>
        </w:rPr>
        <w:t>1</w:t>
      </w:r>
      <w:r w:rsidRPr="008C24E0">
        <w:rPr>
          <w:rFonts w:ascii="Times New Roman" w:eastAsia="Times New Roman" w:hAnsi="Times New Roman" w:cs="Times New Roman"/>
          <w:sz w:val="24"/>
          <w:szCs w:val="24"/>
          <w:lang w:eastAsia="ru-RU"/>
        </w:rPr>
        <w:t xml:space="preserve">). </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7E96685B" w14:textId="2619371D" w:rsidR="008C24E0" w:rsidRPr="00137F2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4" w:name="_Toc53765303"/>
      <w:r w:rsidRPr="008C24E0">
        <w:rPr>
          <w:rFonts w:ascii="Times New Roman" w:eastAsia="Times New Roman" w:hAnsi="Times New Roman" w:cs="Times New Roman"/>
          <w:b/>
          <w:bCs/>
          <w:snapToGrid w:val="0"/>
          <w:sz w:val="24"/>
          <w:lang w:eastAsia="ru-RU"/>
        </w:rPr>
        <w:t xml:space="preserve">Оценка заявок по критерию </w:t>
      </w:r>
      <w:bookmarkStart w:id="285" w:name="_Hlk505105590"/>
      <w:bookmarkStart w:id="286" w:name="_Hlk14104201"/>
      <w:bookmarkStart w:id="287" w:name="_Hlk504727617"/>
      <w:bookmarkStart w:id="288" w:name="_Hlk496187164"/>
      <w:r w:rsidRPr="00137F20">
        <w:rPr>
          <w:rFonts w:ascii="Times New Roman" w:eastAsia="Times New Roman" w:hAnsi="Times New Roman" w:cs="Times New Roman"/>
          <w:b/>
          <w:bCs/>
          <w:snapToGrid w:val="0"/>
          <w:sz w:val="24"/>
          <w:lang w:eastAsia="ru-RU"/>
        </w:rPr>
        <w:t>«</w:t>
      </w:r>
      <w:r w:rsidR="00E95D32" w:rsidRPr="00E95D32">
        <w:rPr>
          <w:rFonts w:ascii="Times New Roman" w:hAnsi="Times New Roman" w:cs="Times New Roman"/>
          <w:b/>
          <w:sz w:val="24"/>
          <w:szCs w:val="24"/>
        </w:rPr>
        <w:t>Опыт выполнения работ, аналогичных предмету Закупки</w:t>
      </w:r>
      <w:r w:rsidRPr="00137F20">
        <w:rPr>
          <w:rFonts w:ascii="Times New Roman" w:eastAsia="Times New Roman" w:hAnsi="Times New Roman" w:cs="Times New Roman"/>
          <w:b/>
          <w:bCs/>
          <w:snapToGrid w:val="0"/>
          <w:sz w:val="24"/>
          <w:lang w:eastAsia="ru-RU"/>
        </w:rPr>
        <w:t>»</w:t>
      </w:r>
      <w:bookmarkEnd w:id="284"/>
    </w:p>
    <w:p w14:paraId="5F73FAED" w14:textId="782901EA" w:rsidR="009600F3" w:rsidRDefault="008C24E0" w:rsidP="008C24E0">
      <w:pPr>
        <w:spacing w:after="0" w:line="240" w:lineRule="auto"/>
        <w:ind w:firstLine="709"/>
        <w:jc w:val="both"/>
        <w:rPr>
          <w:rFonts w:ascii="Times New Roman" w:eastAsia="Times New Roman" w:hAnsi="Times New Roman" w:cs="Times New Roman"/>
          <w:sz w:val="24"/>
          <w:szCs w:val="24"/>
          <w:lang w:eastAsia="ru-RU"/>
        </w:rPr>
      </w:pPr>
      <w:bookmarkStart w:id="289" w:name="_Hlk14104470"/>
      <w:bookmarkEnd w:id="285"/>
      <w:bookmarkEnd w:id="286"/>
      <w:bookmarkEnd w:id="287"/>
      <w:bookmarkEnd w:id="288"/>
      <w:r w:rsidRPr="008C24E0">
        <w:rPr>
          <w:rFonts w:ascii="Times New Roman" w:eastAsia="Times New Roman" w:hAnsi="Times New Roman" w:cs="Times New Roman"/>
          <w:b/>
          <w:sz w:val="24"/>
          <w:szCs w:val="24"/>
          <w:lang w:eastAsia="ru-RU"/>
        </w:rPr>
        <w:t>Описание предмета оценки по критерию</w:t>
      </w:r>
      <w:bookmarkEnd w:id="289"/>
      <w:r w:rsidR="00137F20" w:rsidRPr="008C24E0">
        <w:rPr>
          <w:rFonts w:ascii="Times New Roman" w:eastAsia="Times New Roman" w:hAnsi="Times New Roman" w:cs="Times New Roman"/>
          <w:b/>
          <w:sz w:val="24"/>
          <w:szCs w:val="24"/>
          <w:lang w:eastAsia="ru-RU"/>
        </w:rPr>
        <w:t>:</w:t>
      </w:r>
      <w:r w:rsidR="00137F20" w:rsidRPr="008C24E0">
        <w:rPr>
          <w:rFonts w:ascii="Times New Roman" w:eastAsia="Times New Roman" w:hAnsi="Times New Roman" w:cs="Times New Roman"/>
          <w:sz w:val="24"/>
          <w:szCs w:val="24"/>
          <w:lang w:eastAsia="ru-RU"/>
        </w:rPr>
        <w:t xml:space="preserve"> </w:t>
      </w:r>
      <w:r w:rsidR="00137F20" w:rsidRPr="00137F20">
        <w:rPr>
          <w:rFonts w:ascii="Times New Roman" w:eastAsia="Times New Roman" w:hAnsi="Times New Roman" w:cs="Times New Roman"/>
          <w:sz w:val="24"/>
          <w:szCs w:val="24"/>
          <w:lang w:eastAsia="ru-RU"/>
        </w:rPr>
        <w:t xml:space="preserve">оценивается </w:t>
      </w:r>
      <w:r w:rsidR="00E95D32" w:rsidRPr="00E95D32">
        <w:rPr>
          <w:rFonts w:ascii="Times New Roman" w:eastAsia="Times New Roman" w:hAnsi="Times New Roman" w:cs="Times New Roman"/>
          <w:sz w:val="24"/>
          <w:szCs w:val="24"/>
          <w:lang w:eastAsia="ru-RU"/>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0F246C">
        <w:rPr>
          <w:rFonts w:ascii="Times New Roman" w:eastAsia="Times New Roman" w:hAnsi="Times New Roman" w:cs="Times New Roman"/>
          <w:sz w:val="24"/>
          <w:szCs w:val="24"/>
          <w:lang w:eastAsia="ru-RU"/>
        </w:rPr>
        <w:t>х</w:t>
      </w:r>
      <w:r w:rsidR="00E95D32" w:rsidRPr="00E95D32">
        <w:rPr>
          <w:rFonts w:ascii="Times New Roman" w:eastAsia="Times New Roman" w:hAnsi="Times New Roman" w:cs="Times New Roman"/>
          <w:sz w:val="24"/>
          <w:szCs w:val="24"/>
          <w:lang w:eastAsia="ru-RU"/>
        </w:rPr>
        <w:t xml:space="preserve"> дате подачи заявки Участника</w:t>
      </w:r>
      <w:r w:rsidR="009600F3">
        <w:rPr>
          <w:rFonts w:ascii="Times New Roman" w:eastAsia="Times New Roman" w:hAnsi="Times New Roman" w:cs="Times New Roman"/>
          <w:sz w:val="24"/>
          <w:szCs w:val="24"/>
          <w:lang w:eastAsia="ru-RU"/>
        </w:rPr>
        <w:t>, в соответствие с Таблицей 1</w:t>
      </w:r>
      <w:r w:rsidR="00137F20" w:rsidRPr="00137F20">
        <w:rPr>
          <w:rFonts w:ascii="Times New Roman" w:eastAsia="Times New Roman" w:hAnsi="Times New Roman" w:cs="Times New Roman"/>
          <w:sz w:val="24"/>
          <w:szCs w:val="24"/>
          <w:lang w:eastAsia="ru-RU"/>
        </w:rPr>
        <w:t>.</w:t>
      </w:r>
    </w:p>
    <w:p w14:paraId="336A01BE" w14:textId="3ABB0BDF" w:rsidR="009600F3" w:rsidRDefault="00137F20" w:rsidP="009600F3">
      <w:pPr>
        <w:spacing w:after="0" w:line="100" w:lineRule="atLeast"/>
        <w:ind w:firstLine="539"/>
        <w:jc w:val="both"/>
        <w:rPr>
          <w:rFonts w:ascii="Times New Roman" w:eastAsia="Times New Roman" w:hAnsi="Times New Roman" w:cs="Times New Roman"/>
          <w:sz w:val="24"/>
          <w:szCs w:val="24"/>
          <w:lang w:eastAsia="ru-RU"/>
        </w:rPr>
      </w:pPr>
      <w:r w:rsidRPr="00137F20">
        <w:rPr>
          <w:rFonts w:ascii="Times New Roman" w:eastAsia="Times New Roman" w:hAnsi="Times New Roman" w:cs="Times New Roman"/>
          <w:sz w:val="24"/>
          <w:szCs w:val="24"/>
          <w:lang w:eastAsia="ru-RU"/>
        </w:rPr>
        <w:t xml:space="preserve"> Сведения по данному критерию указываются участником закупки в его заявке на участие в закупке</w:t>
      </w:r>
      <w:r w:rsidR="009600F3">
        <w:rPr>
          <w:rFonts w:ascii="Times New Roman" w:eastAsia="Times New Roman" w:hAnsi="Times New Roman" w:cs="Times New Roman"/>
          <w:sz w:val="24"/>
          <w:szCs w:val="24"/>
          <w:lang w:eastAsia="ru-RU"/>
        </w:rPr>
        <w:t xml:space="preserve"> (</w:t>
      </w:r>
      <w:hyperlink w:anchor="форма5" w:history="1">
        <w:r w:rsidR="00863F8A" w:rsidRPr="002E48E7">
          <w:rPr>
            <w:rStyle w:val="a4"/>
            <w:rFonts w:ascii="Times New Roman" w:eastAsia="Times New Roman" w:hAnsi="Times New Roman" w:cs="Times New Roman"/>
            <w:b/>
            <w:sz w:val="24"/>
            <w:szCs w:val="24"/>
            <w:lang w:eastAsia="ru-RU"/>
          </w:rPr>
          <w:t xml:space="preserve">в </w:t>
        </w:r>
        <w:r w:rsidR="009600F3" w:rsidRPr="002E48E7">
          <w:rPr>
            <w:rStyle w:val="a4"/>
            <w:rFonts w:ascii="Times New Roman" w:eastAsia="Times New Roman" w:hAnsi="Times New Roman" w:cs="Times New Roman"/>
            <w:b/>
            <w:sz w:val="24"/>
            <w:szCs w:val="24"/>
            <w:lang w:eastAsia="ru-RU"/>
          </w:rPr>
          <w:t>Форм</w:t>
        </w:r>
        <w:r w:rsidR="00863F8A" w:rsidRPr="002E48E7">
          <w:rPr>
            <w:rStyle w:val="a4"/>
            <w:rFonts w:ascii="Times New Roman" w:eastAsia="Times New Roman" w:hAnsi="Times New Roman" w:cs="Times New Roman"/>
            <w:b/>
            <w:sz w:val="24"/>
            <w:szCs w:val="24"/>
            <w:lang w:eastAsia="ru-RU"/>
          </w:rPr>
          <w:t>е</w:t>
        </w:r>
        <w:r w:rsidR="009600F3" w:rsidRPr="002E48E7">
          <w:rPr>
            <w:rStyle w:val="a4"/>
            <w:rFonts w:ascii="Times New Roman" w:eastAsia="Times New Roman" w:hAnsi="Times New Roman" w:cs="Times New Roman"/>
            <w:b/>
            <w:sz w:val="24"/>
            <w:szCs w:val="24"/>
            <w:lang w:eastAsia="ru-RU"/>
          </w:rPr>
          <w:t xml:space="preserve"> 5</w:t>
        </w:r>
      </w:hyperlink>
      <w:r w:rsidR="009600F3">
        <w:rPr>
          <w:rFonts w:ascii="Times New Roman" w:eastAsia="Times New Roman" w:hAnsi="Times New Roman" w:cs="Times New Roman"/>
          <w:sz w:val="24"/>
          <w:szCs w:val="24"/>
          <w:lang w:eastAsia="ru-RU"/>
        </w:rPr>
        <w:t>)</w:t>
      </w:r>
      <w:r w:rsidRPr="00137F20">
        <w:rPr>
          <w:rFonts w:ascii="Times New Roman" w:eastAsia="Times New Roman" w:hAnsi="Times New Roman" w:cs="Times New Roman"/>
          <w:sz w:val="24"/>
          <w:szCs w:val="24"/>
          <w:lang w:eastAsia="ru-RU"/>
        </w:rPr>
        <w:t xml:space="preserve">. </w:t>
      </w:r>
    </w:p>
    <w:p w14:paraId="79FE7258" w14:textId="77777777" w:rsidR="009600F3" w:rsidRDefault="009600F3" w:rsidP="009600F3">
      <w:pPr>
        <w:spacing w:after="0" w:line="100" w:lineRule="atLeast"/>
        <w:ind w:firstLine="539"/>
        <w:jc w:val="both"/>
        <w:rPr>
          <w:rFonts w:ascii="Times New Roman" w:eastAsia="Times New Roman" w:hAnsi="Times New Roman" w:cs="Times New Roman"/>
          <w:b/>
          <w:bCs/>
          <w:sz w:val="24"/>
          <w:szCs w:val="24"/>
          <w:lang w:eastAsia="ru-RU"/>
        </w:rPr>
      </w:pPr>
    </w:p>
    <w:p w14:paraId="61ECC98E" w14:textId="04D1A6F3" w:rsidR="009600F3" w:rsidRDefault="009600F3" w:rsidP="009600F3">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5F6AAAD9" w14:textId="3D5C9A8E" w:rsidR="009600F3" w:rsidRPr="00137F20" w:rsidRDefault="009600F3" w:rsidP="009600F3">
      <w:pPr>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268"/>
        <w:gridCol w:w="2552"/>
        <w:gridCol w:w="1134"/>
        <w:gridCol w:w="1134"/>
      </w:tblGrid>
      <w:tr w:rsidR="009600F3" w:rsidRPr="009600F3" w14:paraId="3D8351B1" w14:textId="77777777" w:rsidTr="00863F8A">
        <w:tc>
          <w:tcPr>
            <w:tcW w:w="3397" w:type="dxa"/>
            <w:shd w:val="clear" w:color="auto" w:fill="auto"/>
          </w:tcPr>
          <w:p w14:paraId="4E0FB1F2" w14:textId="755486DB"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Состав критери</w:t>
            </w:r>
            <w:r w:rsidR="00863F8A">
              <w:rPr>
                <w:rFonts w:ascii="Times New Roman" w:eastAsia="Calibri" w:hAnsi="Times New Roman" w:cs="Times New Roman"/>
                <w:b/>
                <w:color w:val="000000"/>
                <w:sz w:val="24"/>
              </w:rPr>
              <w:t>я</w:t>
            </w:r>
          </w:p>
        </w:tc>
        <w:tc>
          <w:tcPr>
            <w:tcW w:w="2268" w:type="dxa"/>
            <w:shd w:val="clear" w:color="auto" w:fill="auto"/>
          </w:tcPr>
          <w:p w14:paraId="4B2A61B0"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Чем подтверждается</w:t>
            </w:r>
          </w:p>
        </w:tc>
        <w:tc>
          <w:tcPr>
            <w:tcW w:w="2552" w:type="dxa"/>
            <w:shd w:val="clear" w:color="auto" w:fill="auto"/>
          </w:tcPr>
          <w:p w14:paraId="33F26F6F"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Объем критерия</w:t>
            </w:r>
          </w:p>
        </w:tc>
        <w:tc>
          <w:tcPr>
            <w:tcW w:w="1134" w:type="dxa"/>
          </w:tcPr>
          <w:p w14:paraId="76A9CEA3"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Оценка Rо, баллы</w:t>
            </w:r>
          </w:p>
        </w:tc>
        <w:tc>
          <w:tcPr>
            <w:tcW w:w="1134" w:type="dxa"/>
          </w:tcPr>
          <w:p w14:paraId="6B6930D5"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Вес, %</w:t>
            </w:r>
          </w:p>
        </w:tc>
      </w:tr>
      <w:tr w:rsidR="009600F3" w:rsidRPr="009600F3" w14:paraId="6038228D" w14:textId="77777777" w:rsidTr="00863F8A">
        <w:trPr>
          <w:trHeight w:val="815"/>
        </w:trPr>
        <w:tc>
          <w:tcPr>
            <w:tcW w:w="3397" w:type="dxa"/>
            <w:vMerge w:val="restart"/>
            <w:shd w:val="clear" w:color="auto" w:fill="auto"/>
          </w:tcPr>
          <w:p w14:paraId="71E1C5F2" w14:textId="051A70B5" w:rsidR="009600F3" w:rsidRPr="009600F3" w:rsidRDefault="009600F3" w:rsidP="00147420">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0F246C">
              <w:rPr>
                <w:rFonts w:ascii="Times New Roman" w:eastAsia="Calibri" w:hAnsi="Times New Roman" w:cs="Times New Roman"/>
                <w:color w:val="000000"/>
                <w:sz w:val="24"/>
              </w:rPr>
              <w:t>х</w:t>
            </w:r>
            <w:r w:rsidRPr="009600F3">
              <w:rPr>
                <w:rFonts w:ascii="Times New Roman" w:eastAsia="Calibri" w:hAnsi="Times New Roman" w:cs="Times New Roman"/>
                <w:color w:val="000000"/>
                <w:sz w:val="24"/>
              </w:rPr>
              <w:t xml:space="preserve"> дате подачи заявки Участника</w:t>
            </w:r>
          </w:p>
          <w:p w14:paraId="7D73BC29" w14:textId="77777777" w:rsidR="009600F3" w:rsidRPr="009600F3" w:rsidRDefault="009600F3" w:rsidP="00147420">
            <w:pPr>
              <w:autoSpaceDE w:val="0"/>
              <w:autoSpaceDN w:val="0"/>
              <w:adjustRightInd w:val="0"/>
              <w:rPr>
                <w:rFonts w:ascii="Times New Roman" w:eastAsia="Calibri" w:hAnsi="Times New Roman" w:cs="Times New Roman"/>
                <w:color w:val="000000"/>
                <w:sz w:val="24"/>
              </w:rPr>
            </w:pPr>
          </w:p>
          <w:p w14:paraId="5C067CC9" w14:textId="77777777" w:rsidR="009600F3" w:rsidRPr="009600F3" w:rsidRDefault="009600F3" w:rsidP="00147420">
            <w:pPr>
              <w:autoSpaceDE w:val="0"/>
              <w:autoSpaceDN w:val="0"/>
              <w:adjustRightInd w:val="0"/>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*Под аналогичными работами понимается:</w:t>
            </w:r>
          </w:p>
          <w:p w14:paraId="7FEE09A6"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 xml:space="preserve">1. подключение Интернет (технологии FTTH, FTTВ) </w:t>
            </w:r>
          </w:p>
          <w:p w14:paraId="69F53551"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2. подключение IpTv (услуги Wink)</w:t>
            </w:r>
          </w:p>
          <w:p w14:paraId="7F0B42C2"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3. Кабельное телевидение</w:t>
            </w:r>
          </w:p>
          <w:p w14:paraId="6E0D009D"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 xml:space="preserve">4. Организации оптических и медных линии по опорам (с обязательными доступами </w:t>
            </w:r>
            <w:r w:rsidRPr="009600F3">
              <w:rPr>
                <w:rFonts w:ascii="Times New Roman" w:eastAsia="Calibri" w:hAnsi="Times New Roman" w:cs="Times New Roman"/>
                <w:i/>
                <w:color w:val="000000"/>
                <w:sz w:val="24"/>
              </w:rPr>
              <w:lastRenderedPageBreak/>
              <w:t xml:space="preserve">для выполнения работ на высоте). </w:t>
            </w:r>
          </w:p>
          <w:p w14:paraId="03DD75DC"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5. Подключение камер видеонаблюдения.</w:t>
            </w:r>
          </w:p>
          <w:p w14:paraId="61FF1EE9" w14:textId="77777777" w:rsidR="009600F3" w:rsidRPr="009600F3" w:rsidRDefault="009600F3" w:rsidP="00147420">
            <w:pPr>
              <w:autoSpaceDE w:val="0"/>
              <w:autoSpaceDN w:val="0"/>
              <w:adjustRightInd w:val="0"/>
              <w:rPr>
                <w:rFonts w:ascii="Times New Roman" w:eastAsia="Calibri" w:hAnsi="Times New Roman" w:cs="Times New Roman"/>
                <w:b/>
                <w:i/>
                <w:color w:val="000000"/>
                <w:sz w:val="24"/>
              </w:rPr>
            </w:pPr>
            <w:r w:rsidRPr="009600F3">
              <w:rPr>
                <w:rFonts w:ascii="Times New Roman" w:eastAsia="Calibri" w:hAnsi="Times New Roman" w:cs="Times New Roman"/>
                <w:b/>
                <w:i/>
                <w:color w:val="000000"/>
                <w:sz w:val="24"/>
              </w:rPr>
              <w:t>Наличие опыта по всем 5 (пяти) пунктам – обязательно.</w:t>
            </w:r>
          </w:p>
          <w:p w14:paraId="1351AE02" w14:textId="77777777" w:rsidR="009600F3" w:rsidRPr="009600F3" w:rsidRDefault="009600F3" w:rsidP="00147420">
            <w:pPr>
              <w:rPr>
                <w:rFonts w:ascii="Times New Roman" w:eastAsia="Calibri" w:hAnsi="Times New Roman" w:cs="Times New Roman"/>
                <w:color w:val="000000"/>
                <w:sz w:val="24"/>
              </w:rPr>
            </w:pPr>
          </w:p>
        </w:tc>
        <w:tc>
          <w:tcPr>
            <w:tcW w:w="2268" w:type="dxa"/>
            <w:vMerge w:val="restart"/>
            <w:shd w:val="clear" w:color="auto" w:fill="auto"/>
          </w:tcPr>
          <w:p w14:paraId="3F8D42A4" w14:textId="1353EAE0" w:rsidR="009600F3" w:rsidRPr="009600F3" w:rsidRDefault="009600F3" w:rsidP="00147420">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lastRenderedPageBreak/>
              <w:t xml:space="preserve">Декларируется Участником в составе заявки в </w:t>
            </w:r>
            <w:hyperlink w:anchor="форма5" w:history="1">
              <w:r w:rsidRPr="002E48E7">
                <w:rPr>
                  <w:rStyle w:val="a4"/>
                  <w:rFonts w:ascii="Times New Roman" w:eastAsia="Calibri" w:hAnsi="Times New Roman" w:cs="Times New Roman"/>
                  <w:b/>
                  <w:sz w:val="24"/>
                </w:rPr>
                <w:t xml:space="preserve">форме № 5 </w:t>
              </w:r>
            </w:hyperlink>
            <w:r w:rsidRPr="009600F3">
              <w:rPr>
                <w:rFonts w:ascii="Times New Roman" w:eastAsia="Calibri" w:hAnsi="Times New Roman" w:cs="Times New Roman"/>
                <w:b/>
                <w:color w:val="000000"/>
                <w:sz w:val="24"/>
              </w:rPr>
              <w:t xml:space="preserve"> </w:t>
            </w:r>
            <w:r w:rsidRPr="009600F3">
              <w:rPr>
                <w:rFonts w:ascii="Times New Roman" w:eastAsia="Calibri" w:hAnsi="Times New Roman" w:cs="Times New Roman"/>
                <w:color w:val="000000"/>
                <w:sz w:val="24"/>
              </w:rPr>
              <w:t>и подтверждается копиями договоров и актов выполненных работ (КС-2, КС-3) подписанных с двух сторон.</w:t>
            </w:r>
          </w:p>
        </w:tc>
        <w:tc>
          <w:tcPr>
            <w:tcW w:w="2552" w:type="dxa"/>
            <w:shd w:val="clear" w:color="auto" w:fill="auto"/>
          </w:tcPr>
          <w:p w14:paraId="29426519" w14:textId="781480FC"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менее 10 миллионов рублей </w:t>
            </w:r>
            <w:r w:rsidRPr="009600F3">
              <w:rPr>
                <w:rFonts w:ascii="Times New Roman" w:eastAsia="Calibri" w:hAnsi="Times New Roman" w:cs="Times New Roman"/>
                <w:b/>
                <w:sz w:val="24"/>
              </w:rPr>
              <w:t>без НДС</w:t>
            </w:r>
          </w:p>
        </w:tc>
        <w:tc>
          <w:tcPr>
            <w:tcW w:w="1134" w:type="dxa"/>
          </w:tcPr>
          <w:p w14:paraId="732D298D"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0,00</w:t>
            </w:r>
          </w:p>
        </w:tc>
        <w:tc>
          <w:tcPr>
            <w:tcW w:w="1134" w:type="dxa"/>
            <w:vMerge w:val="restart"/>
            <w:vAlign w:val="center"/>
          </w:tcPr>
          <w:p w14:paraId="269FEC47" w14:textId="77777777" w:rsidR="009600F3" w:rsidRPr="009600F3" w:rsidRDefault="009600F3" w:rsidP="00147420">
            <w:pPr>
              <w:jc w:val="center"/>
              <w:rPr>
                <w:rFonts w:ascii="Times New Roman" w:eastAsia="Calibri" w:hAnsi="Times New Roman" w:cs="Times New Roman"/>
                <w:sz w:val="24"/>
              </w:rPr>
            </w:pPr>
            <w:r w:rsidRPr="009600F3">
              <w:rPr>
                <w:rFonts w:ascii="Times New Roman" w:eastAsia="Calibri" w:hAnsi="Times New Roman" w:cs="Times New Roman"/>
                <w:b/>
                <w:sz w:val="24"/>
              </w:rPr>
              <w:t>V</w:t>
            </w:r>
            <w:r w:rsidRPr="009600F3">
              <w:rPr>
                <w:rFonts w:ascii="Times New Roman" w:eastAsia="Calibri" w:hAnsi="Times New Roman" w:cs="Times New Roman"/>
                <w:b/>
                <w:sz w:val="24"/>
                <w:vertAlign w:val="subscript"/>
              </w:rPr>
              <w:t>о</w:t>
            </w:r>
            <w:r w:rsidRPr="009600F3">
              <w:rPr>
                <w:rFonts w:ascii="Times New Roman" w:eastAsia="Calibri" w:hAnsi="Times New Roman" w:cs="Times New Roman"/>
                <w:sz w:val="24"/>
                <w:lang w:val="en-US"/>
              </w:rPr>
              <w:t>=</w:t>
            </w:r>
            <w:r w:rsidRPr="009600F3">
              <w:rPr>
                <w:rFonts w:ascii="Times New Roman" w:eastAsia="Calibri" w:hAnsi="Times New Roman" w:cs="Times New Roman"/>
                <w:sz w:val="24"/>
              </w:rPr>
              <w:t>15 %</w:t>
            </w:r>
          </w:p>
        </w:tc>
      </w:tr>
      <w:tr w:rsidR="009600F3" w:rsidRPr="009600F3" w14:paraId="3457197E" w14:textId="77777777" w:rsidTr="00863F8A">
        <w:trPr>
          <w:trHeight w:val="698"/>
        </w:trPr>
        <w:tc>
          <w:tcPr>
            <w:tcW w:w="3397" w:type="dxa"/>
            <w:vMerge/>
            <w:shd w:val="clear" w:color="auto" w:fill="auto"/>
          </w:tcPr>
          <w:p w14:paraId="6492755B" w14:textId="77777777" w:rsidR="009600F3" w:rsidRPr="009600F3" w:rsidRDefault="009600F3" w:rsidP="00147420">
            <w:pPr>
              <w:rPr>
                <w:rFonts w:ascii="Times New Roman" w:eastAsia="Calibri" w:hAnsi="Times New Roman" w:cs="Times New Roman"/>
                <w:color w:val="000000"/>
                <w:sz w:val="24"/>
              </w:rPr>
            </w:pPr>
          </w:p>
        </w:tc>
        <w:tc>
          <w:tcPr>
            <w:tcW w:w="2268" w:type="dxa"/>
            <w:vMerge/>
            <w:shd w:val="clear" w:color="auto" w:fill="auto"/>
          </w:tcPr>
          <w:p w14:paraId="61AD00BE" w14:textId="77777777" w:rsidR="009600F3" w:rsidRPr="009600F3" w:rsidRDefault="009600F3" w:rsidP="00147420">
            <w:pPr>
              <w:rPr>
                <w:rFonts w:ascii="Times New Roman" w:eastAsia="Calibri" w:hAnsi="Times New Roman" w:cs="Times New Roman"/>
                <w:color w:val="000000"/>
                <w:sz w:val="24"/>
              </w:rPr>
            </w:pPr>
          </w:p>
        </w:tc>
        <w:tc>
          <w:tcPr>
            <w:tcW w:w="2552" w:type="dxa"/>
            <w:shd w:val="clear" w:color="auto" w:fill="auto"/>
          </w:tcPr>
          <w:p w14:paraId="45026D50" w14:textId="70B787F9"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от 10 до 20 </w:t>
            </w:r>
            <w:r w:rsidRPr="009600F3">
              <w:rPr>
                <w:rFonts w:ascii="Times New Roman" w:eastAsia="Calibri" w:hAnsi="Times New Roman" w:cs="Times New Roman"/>
                <w:sz w:val="24"/>
              </w:rPr>
              <w:lastRenderedPageBreak/>
              <w:t xml:space="preserve">миллионов рублей </w:t>
            </w:r>
            <w:r w:rsidRPr="009600F3">
              <w:rPr>
                <w:rFonts w:ascii="Times New Roman" w:eastAsia="Calibri" w:hAnsi="Times New Roman" w:cs="Times New Roman"/>
                <w:b/>
                <w:sz w:val="24"/>
              </w:rPr>
              <w:t>без НДС</w:t>
            </w:r>
          </w:p>
        </w:tc>
        <w:tc>
          <w:tcPr>
            <w:tcW w:w="1134" w:type="dxa"/>
          </w:tcPr>
          <w:p w14:paraId="09286C4F"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lastRenderedPageBreak/>
              <w:t>30,00</w:t>
            </w:r>
          </w:p>
        </w:tc>
        <w:tc>
          <w:tcPr>
            <w:tcW w:w="1134" w:type="dxa"/>
            <w:vMerge/>
          </w:tcPr>
          <w:p w14:paraId="6ECFC8CB" w14:textId="77777777" w:rsidR="009600F3" w:rsidRPr="009600F3" w:rsidRDefault="009600F3" w:rsidP="00147420">
            <w:pPr>
              <w:rPr>
                <w:rFonts w:ascii="Times New Roman" w:eastAsia="Calibri" w:hAnsi="Times New Roman" w:cs="Times New Roman"/>
                <w:sz w:val="24"/>
              </w:rPr>
            </w:pPr>
          </w:p>
        </w:tc>
      </w:tr>
      <w:tr w:rsidR="009600F3" w:rsidRPr="009600F3" w14:paraId="662E394F" w14:textId="77777777" w:rsidTr="00863F8A">
        <w:trPr>
          <w:trHeight w:val="983"/>
        </w:trPr>
        <w:tc>
          <w:tcPr>
            <w:tcW w:w="3397" w:type="dxa"/>
            <w:vMerge/>
            <w:shd w:val="clear" w:color="auto" w:fill="auto"/>
          </w:tcPr>
          <w:p w14:paraId="0C79D975" w14:textId="77777777" w:rsidR="009600F3" w:rsidRPr="009600F3" w:rsidRDefault="009600F3" w:rsidP="00147420">
            <w:pPr>
              <w:rPr>
                <w:rFonts w:ascii="Times New Roman" w:eastAsia="Calibri" w:hAnsi="Times New Roman" w:cs="Times New Roman"/>
                <w:color w:val="000000"/>
                <w:sz w:val="24"/>
              </w:rPr>
            </w:pPr>
          </w:p>
        </w:tc>
        <w:tc>
          <w:tcPr>
            <w:tcW w:w="2268" w:type="dxa"/>
            <w:vMerge/>
            <w:shd w:val="clear" w:color="auto" w:fill="auto"/>
          </w:tcPr>
          <w:p w14:paraId="39981972" w14:textId="77777777" w:rsidR="009600F3" w:rsidRPr="009600F3" w:rsidRDefault="009600F3" w:rsidP="00147420">
            <w:pPr>
              <w:rPr>
                <w:rFonts w:ascii="Times New Roman" w:eastAsia="Calibri" w:hAnsi="Times New Roman" w:cs="Times New Roman"/>
                <w:color w:val="000000"/>
                <w:sz w:val="24"/>
              </w:rPr>
            </w:pPr>
          </w:p>
        </w:tc>
        <w:tc>
          <w:tcPr>
            <w:tcW w:w="2552" w:type="dxa"/>
            <w:shd w:val="clear" w:color="auto" w:fill="auto"/>
          </w:tcPr>
          <w:p w14:paraId="1B15103F" w14:textId="2B565CA0"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от 20 до 40 миллионов рублей </w:t>
            </w:r>
            <w:r w:rsidRPr="009600F3">
              <w:rPr>
                <w:rFonts w:ascii="Times New Roman" w:eastAsia="Calibri" w:hAnsi="Times New Roman" w:cs="Times New Roman"/>
                <w:b/>
                <w:sz w:val="24"/>
              </w:rPr>
              <w:t>без НДС</w:t>
            </w:r>
          </w:p>
        </w:tc>
        <w:tc>
          <w:tcPr>
            <w:tcW w:w="1134" w:type="dxa"/>
          </w:tcPr>
          <w:p w14:paraId="121CEE99"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50,00</w:t>
            </w:r>
          </w:p>
        </w:tc>
        <w:tc>
          <w:tcPr>
            <w:tcW w:w="1134" w:type="dxa"/>
            <w:vMerge/>
          </w:tcPr>
          <w:p w14:paraId="7AFA0F69" w14:textId="77777777" w:rsidR="009600F3" w:rsidRPr="009600F3" w:rsidRDefault="009600F3" w:rsidP="00147420">
            <w:pPr>
              <w:rPr>
                <w:rFonts w:ascii="Times New Roman" w:eastAsia="Calibri" w:hAnsi="Times New Roman" w:cs="Times New Roman"/>
                <w:sz w:val="24"/>
              </w:rPr>
            </w:pPr>
          </w:p>
        </w:tc>
      </w:tr>
      <w:tr w:rsidR="009600F3" w:rsidRPr="009600F3" w14:paraId="23D2CC7C" w14:textId="77777777" w:rsidTr="00863F8A">
        <w:trPr>
          <w:trHeight w:val="83"/>
        </w:trPr>
        <w:tc>
          <w:tcPr>
            <w:tcW w:w="3397" w:type="dxa"/>
            <w:vMerge/>
            <w:shd w:val="clear" w:color="auto" w:fill="auto"/>
          </w:tcPr>
          <w:p w14:paraId="165989CE" w14:textId="77777777" w:rsidR="009600F3" w:rsidRPr="009600F3" w:rsidRDefault="009600F3" w:rsidP="00147420">
            <w:pPr>
              <w:rPr>
                <w:rFonts w:ascii="Times New Roman" w:eastAsia="Calibri" w:hAnsi="Times New Roman" w:cs="Times New Roman"/>
                <w:color w:val="000000"/>
                <w:sz w:val="24"/>
              </w:rPr>
            </w:pPr>
          </w:p>
        </w:tc>
        <w:tc>
          <w:tcPr>
            <w:tcW w:w="2268" w:type="dxa"/>
            <w:vMerge/>
            <w:shd w:val="clear" w:color="auto" w:fill="auto"/>
          </w:tcPr>
          <w:p w14:paraId="04087237" w14:textId="77777777" w:rsidR="009600F3" w:rsidRPr="009600F3" w:rsidRDefault="009600F3" w:rsidP="00147420">
            <w:pPr>
              <w:rPr>
                <w:rFonts w:ascii="Times New Roman" w:eastAsia="Calibri" w:hAnsi="Times New Roman" w:cs="Times New Roman"/>
                <w:color w:val="000000"/>
                <w:sz w:val="24"/>
              </w:rPr>
            </w:pPr>
          </w:p>
        </w:tc>
        <w:tc>
          <w:tcPr>
            <w:tcW w:w="2552" w:type="dxa"/>
            <w:shd w:val="clear" w:color="auto" w:fill="auto"/>
          </w:tcPr>
          <w:p w14:paraId="53125B4E" w14:textId="57CA8480"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от 40 и более миллионов рублей </w:t>
            </w:r>
            <w:r w:rsidRPr="009600F3">
              <w:rPr>
                <w:rFonts w:ascii="Times New Roman" w:eastAsia="Calibri" w:hAnsi="Times New Roman" w:cs="Times New Roman"/>
                <w:b/>
                <w:sz w:val="24"/>
              </w:rPr>
              <w:t>без НДС</w:t>
            </w:r>
          </w:p>
        </w:tc>
        <w:tc>
          <w:tcPr>
            <w:tcW w:w="1134" w:type="dxa"/>
          </w:tcPr>
          <w:p w14:paraId="0245A970"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100,00</w:t>
            </w:r>
          </w:p>
        </w:tc>
        <w:tc>
          <w:tcPr>
            <w:tcW w:w="1134" w:type="dxa"/>
            <w:vMerge/>
          </w:tcPr>
          <w:p w14:paraId="4581E8F5" w14:textId="77777777" w:rsidR="009600F3" w:rsidRPr="009600F3" w:rsidRDefault="009600F3" w:rsidP="00147420">
            <w:pPr>
              <w:rPr>
                <w:rFonts w:ascii="Times New Roman" w:eastAsia="Calibri" w:hAnsi="Times New Roman" w:cs="Times New Roman"/>
                <w:sz w:val="24"/>
              </w:rPr>
            </w:pPr>
          </w:p>
        </w:tc>
      </w:tr>
    </w:tbl>
    <w:p w14:paraId="6C68D705" w14:textId="77777777" w:rsidR="00137F20" w:rsidRPr="00137F20" w:rsidRDefault="00137F20" w:rsidP="008C24E0">
      <w:pPr>
        <w:spacing w:after="0" w:line="240" w:lineRule="auto"/>
        <w:ind w:firstLine="709"/>
        <w:jc w:val="both"/>
        <w:rPr>
          <w:rFonts w:ascii="Times New Roman" w:eastAsia="Times New Roman" w:hAnsi="Times New Roman" w:cs="Times New Roman"/>
          <w:bCs/>
          <w:sz w:val="24"/>
          <w:szCs w:val="24"/>
          <w:lang w:eastAsia="ru-RU"/>
        </w:rPr>
      </w:pPr>
    </w:p>
    <w:p w14:paraId="331827A9" w14:textId="77777777" w:rsidR="00863F8A" w:rsidRPr="00863F8A" w:rsidRDefault="00863F8A" w:rsidP="00863F8A">
      <w:pPr>
        <w:spacing w:after="0" w:line="240" w:lineRule="auto"/>
        <w:ind w:firstLine="709"/>
        <w:jc w:val="both"/>
        <w:rPr>
          <w:rFonts w:ascii="Times New Roman" w:eastAsia="Times New Roman" w:hAnsi="Times New Roman" w:cs="Times New Roman"/>
          <w:i/>
          <w:sz w:val="24"/>
          <w:szCs w:val="24"/>
          <w:lang w:eastAsia="ru-RU"/>
        </w:rPr>
      </w:pPr>
      <w:bookmarkStart w:id="290" w:name="_Toc53765304"/>
      <w:r w:rsidRPr="00863F8A">
        <w:rPr>
          <w:rFonts w:ascii="Times New Roman" w:eastAsia="Times New Roman" w:hAnsi="Times New Roman" w:cs="Times New Roman"/>
          <w:i/>
          <w:sz w:val="24"/>
          <w:szCs w:val="24"/>
          <w:lang w:eastAsia="ru-RU"/>
        </w:rPr>
        <w:t xml:space="preserve">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«Word» или «Pdf» в порядке, установленном требованиями Закона № 44-ФЗ и/или Закона № 223-ФЗ, с обязательным указанием в Форме № 5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40B64EF1" w14:textId="77777777" w:rsidR="00863F8A" w:rsidRPr="00863F8A" w:rsidRDefault="00863F8A" w:rsidP="00863F8A">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i/>
          <w:sz w:val="24"/>
          <w:szCs w:val="24"/>
          <w:lang w:eastAsia="ru-RU"/>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2CFF5782" w14:textId="47CFB135" w:rsidR="00863F8A" w:rsidRPr="00863F8A" w:rsidRDefault="00863F8A" w:rsidP="00863F8A">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b/>
          <w:i/>
          <w:sz w:val="24"/>
          <w:szCs w:val="24"/>
          <w:lang w:eastAsia="ru-RU"/>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Наименование файла должно содержать порядковый номер договора в соответствии с Формой </w:t>
      </w:r>
      <w:r>
        <w:rPr>
          <w:rFonts w:ascii="Times New Roman" w:eastAsia="Times New Roman" w:hAnsi="Times New Roman" w:cs="Times New Roman"/>
          <w:b/>
          <w:i/>
          <w:sz w:val="24"/>
          <w:szCs w:val="24"/>
          <w:lang w:eastAsia="ru-RU"/>
        </w:rPr>
        <w:t>5</w:t>
      </w:r>
      <w:r w:rsidRPr="00863F8A">
        <w:rPr>
          <w:rFonts w:ascii="Times New Roman" w:eastAsia="Times New Roman" w:hAnsi="Times New Roman" w:cs="Times New Roman"/>
          <w:b/>
          <w:i/>
          <w:sz w:val="24"/>
          <w:szCs w:val="24"/>
          <w:lang w:eastAsia="ru-RU"/>
        </w:rPr>
        <w:t>, а также указание на заказчика (контрагента) по контракту/договору.</w:t>
      </w:r>
    </w:p>
    <w:p w14:paraId="7A8F93B3" w14:textId="52374C3A"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p>
    <w:p w14:paraId="6AB97CAA" w14:textId="40A262A4" w:rsidR="00863F8A" w:rsidRPr="00863F8A" w:rsidRDefault="00863F8A" w:rsidP="00863F8A">
      <w:pPr>
        <w:spacing w:after="0" w:line="240" w:lineRule="auto"/>
        <w:ind w:firstLine="708"/>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Для получения рейтинга i-ой заявки по критерию, количество баллов умножается на коэффициент значимости критерия</w:t>
      </w:r>
    </w:p>
    <w:p w14:paraId="68F06776" w14:textId="77777777" w:rsidR="00863F8A" w:rsidRPr="00863F8A" w:rsidRDefault="00863F8A" w:rsidP="00863F8A">
      <w:pPr>
        <w:spacing w:after="0" w:line="240" w:lineRule="auto"/>
        <w:ind w:firstLine="708"/>
        <w:jc w:val="both"/>
        <w:rPr>
          <w:rFonts w:ascii="Times New Roman" w:eastAsia="Times New Roman" w:hAnsi="Times New Roman" w:cs="Times New Roman"/>
          <w:sz w:val="24"/>
          <w:szCs w:val="24"/>
          <w:lang w:eastAsia="ru-RU"/>
        </w:rPr>
      </w:pPr>
    </w:p>
    <w:p w14:paraId="69BE14AC" w14:textId="12BE3878" w:rsidR="00863F8A" w:rsidRPr="00863F8A" w:rsidRDefault="00863F8A" w:rsidP="00863F8A">
      <w:pPr>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Рейтинг, присуждаемый по критерию, определяется по формуле:</w:t>
      </w:r>
    </w:p>
    <w:p w14:paraId="3C2BFF86" w14:textId="77777777" w:rsidR="00863F8A" w:rsidRPr="00863F8A" w:rsidRDefault="00863F8A" w:rsidP="00863F8A">
      <w:pPr>
        <w:spacing w:after="0" w:line="240" w:lineRule="auto"/>
        <w:ind w:firstLine="709"/>
        <w:jc w:val="center"/>
        <w:rPr>
          <w:rFonts w:ascii="Times New Roman" w:eastAsia="Times New Roman" w:hAnsi="Times New Roman" w:cs="Times New Roman"/>
          <w:sz w:val="24"/>
          <w:szCs w:val="24"/>
          <w:lang w:eastAsia="ru-RU"/>
        </w:rPr>
      </w:pPr>
    </w:p>
    <w:p w14:paraId="7EF686E0" w14:textId="7D739361" w:rsidR="00863F8A" w:rsidRPr="00863F8A" w:rsidRDefault="00863F8A" w:rsidP="00863F8A">
      <w:pPr>
        <w:spacing w:after="0" w:line="240" w:lineRule="auto"/>
        <w:ind w:firstLine="709"/>
        <w:jc w:val="center"/>
        <w:rPr>
          <w:rFonts w:ascii="Times New Roman" w:eastAsia="Times New Roman" w:hAnsi="Times New Roman" w:cs="Times New Roman"/>
          <w:sz w:val="24"/>
          <w:szCs w:val="24"/>
          <w:vertAlign w:val="subscript"/>
          <w:lang w:eastAsia="ru-RU"/>
        </w:rPr>
      </w:pPr>
      <w:r w:rsidRPr="00863F8A">
        <w:rPr>
          <w:rFonts w:ascii="Times New Roman" w:eastAsia="Times New Roman" w:hAnsi="Times New Roman" w:cs="Times New Roman"/>
          <w:sz w:val="24"/>
          <w:szCs w:val="24"/>
          <w:lang w:val="en-US" w:eastAsia="ru-RU"/>
        </w:rPr>
        <w:t>R</w:t>
      </w:r>
      <w:r w:rsidR="00385AEB" w:rsidRPr="00385AEB">
        <w:rPr>
          <w:rFonts w:ascii="Times New Roman" w:eastAsia="Times New Roman" w:hAnsi="Times New Roman" w:cs="Times New Roman"/>
          <w:sz w:val="24"/>
          <w:szCs w:val="24"/>
          <w:vertAlign w:val="subscript"/>
          <w:lang w:eastAsia="ru-RU"/>
        </w:rPr>
        <w:t>2</w:t>
      </w:r>
      <w:r w:rsidRPr="00863F8A">
        <w:rPr>
          <w:rFonts w:ascii="Times New Roman" w:eastAsia="Times New Roman" w:hAnsi="Times New Roman" w:cs="Times New Roman"/>
          <w:sz w:val="24"/>
          <w:szCs w:val="24"/>
          <w:vertAlign w:val="subscript"/>
          <w:lang w:eastAsia="ru-RU"/>
        </w:rPr>
        <w:t xml:space="preserve">= </w:t>
      </w:r>
      <w:r w:rsidRPr="00863F8A">
        <w:rPr>
          <w:rFonts w:ascii="Times New Roman" w:eastAsia="Times New Roman" w:hAnsi="Times New Roman" w:cs="Times New Roman"/>
          <w:sz w:val="24"/>
          <w:szCs w:val="24"/>
          <w:lang w:eastAsia="ru-RU"/>
        </w:rPr>
        <w:t>КБ х К</w:t>
      </w:r>
      <w:r w:rsidRPr="00863F8A">
        <w:rPr>
          <w:rFonts w:ascii="Times New Roman" w:eastAsia="Times New Roman" w:hAnsi="Times New Roman" w:cs="Times New Roman"/>
          <w:sz w:val="24"/>
          <w:szCs w:val="24"/>
          <w:vertAlign w:val="subscript"/>
          <w:lang w:eastAsia="ru-RU"/>
        </w:rPr>
        <w:t>2</w:t>
      </w:r>
    </w:p>
    <w:p w14:paraId="52A13F5A" w14:textId="77777777" w:rsidR="00863F8A" w:rsidRPr="00863F8A" w:rsidRDefault="00863F8A" w:rsidP="00863F8A">
      <w:pPr>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где:</w:t>
      </w:r>
    </w:p>
    <w:p w14:paraId="0F0842D4" w14:textId="10B3312C" w:rsidR="00863F8A" w:rsidRPr="00863F8A" w:rsidRDefault="00863F8A" w:rsidP="00863F8A">
      <w:pPr>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val="en-US" w:eastAsia="ru-RU"/>
        </w:rPr>
        <w:t>R</w:t>
      </w:r>
      <w:r w:rsidRPr="00863F8A">
        <w:rPr>
          <w:rFonts w:ascii="Times New Roman" w:eastAsia="Times New Roman" w:hAnsi="Times New Roman" w:cs="Times New Roman"/>
          <w:sz w:val="24"/>
          <w:szCs w:val="24"/>
          <w:vertAlign w:val="subscript"/>
          <w:lang w:eastAsia="ru-RU"/>
        </w:rPr>
        <w:t xml:space="preserve">2 </w:t>
      </w:r>
      <w:r w:rsidRPr="00863F8A">
        <w:rPr>
          <w:rFonts w:ascii="Times New Roman" w:eastAsia="Times New Roman" w:hAnsi="Times New Roman" w:cs="Times New Roman"/>
          <w:sz w:val="24"/>
          <w:szCs w:val="24"/>
          <w:lang w:eastAsia="ru-RU"/>
        </w:rPr>
        <w:t>– рейтинг заявки, присуждаемый i-й заявке по критерию;</w:t>
      </w:r>
    </w:p>
    <w:p w14:paraId="4AF87E68" w14:textId="4B607B60" w:rsidR="00863F8A" w:rsidRPr="00863F8A" w:rsidRDefault="00863F8A" w:rsidP="00863F8A">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КБ – количество баллов, полученное участником по критерию в соответствии с Таблицей</w:t>
      </w:r>
      <w:r>
        <w:rPr>
          <w:rFonts w:ascii="Times New Roman" w:eastAsia="Times New Roman" w:hAnsi="Times New Roman" w:cs="Times New Roman"/>
          <w:sz w:val="24"/>
          <w:szCs w:val="24"/>
          <w:lang w:eastAsia="ru-RU"/>
        </w:rPr>
        <w:t xml:space="preserve"> 1</w:t>
      </w:r>
      <w:r w:rsidRPr="00863F8A">
        <w:rPr>
          <w:rFonts w:ascii="Times New Roman" w:eastAsia="Times New Roman" w:hAnsi="Times New Roman" w:cs="Times New Roman"/>
          <w:sz w:val="24"/>
          <w:szCs w:val="24"/>
          <w:lang w:eastAsia="ru-RU"/>
        </w:rPr>
        <w:t>;</w:t>
      </w:r>
    </w:p>
    <w:p w14:paraId="3A1628E2" w14:textId="737430DE" w:rsidR="00863F8A" w:rsidRPr="00863F8A" w:rsidRDefault="00863F8A" w:rsidP="00863F8A">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К</w:t>
      </w:r>
      <w:r w:rsidRPr="00863F8A">
        <w:rPr>
          <w:rFonts w:ascii="Times New Roman" w:eastAsia="Times New Roman" w:hAnsi="Times New Roman" w:cs="Times New Roman"/>
          <w:sz w:val="24"/>
          <w:szCs w:val="24"/>
          <w:vertAlign w:val="subscript"/>
          <w:lang w:eastAsia="ru-RU"/>
        </w:rPr>
        <w:t>2</w:t>
      </w:r>
      <w:r w:rsidRPr="00863F8A">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63F8A">
        <w:rPr>
          <w:rFonts w:ascii="Times New Roman" w:eastAsia="Times New Roman" w:hAnsi="Times New Roman" w:cs="Times New Roman"/>
          <w:sz w:val="24"/>
          <w:szCs w:val="24"/>
          <w:vertAlign w:val="subscript"/>
          <w:lang w:eastAsia="ru-RU"/>
        </w:rPr>
        <w:t>2</w:t>
      </w:r>
      <w:r w:rsidRPr="00863F8A">
        <w:rPr>
          <w:rFonts w:ascii="Times New Roman" w:eastAsia="Times New Roman" w:hAnsi="Times New Roman" w:cs="Times New Roman"/>
          <w:sz w:val="24"/>
          <w:szCs w:val="24"/>
          <w:lang w:eastAsia="ru-RU"/>
        </w:rPr>
        <w:t xml:space="preserve">) </w:t>
      </w:r>
    </w:p>
    <w:p w14:paraId="2E7432D3" w14:textId="77777777" w:rsidR="00863F8A" w:rsidRDefault="00863F8A" w:rsidP="00137F20">
      <w:pPr>
        <w:spacing w:after="0" w:line="240" w:lineRule="auto"/>
        <w:ind w:firstLine="709"/>
        <w:jc w:val="both"/>
        <w:rPr>
          <w:rFonts w:ascii="Times New Roman" w:eastAsia="Times New Roman" w:hAnsi="Times New Roman" w:cs="Times New Roman"/>
          <w:b/>
          <w:bCs/>
          <w:snapToGrid w:val="0"/>
          <w:sz w:val="24"/>
          <w:lang w:eastAsia="ru-RU"/>
        </w:rPr>
      </w:pPr>
    </w:p>
    <w:p w14:paraId="71223AFA" w14:textId="77777777"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90"/>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9F843D3"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vertAlign w:val="subscript"/>
          <w:lang w:eastAsia="ru-RU"/>
        </w:rPr>
      </w:pP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p>
    <w:p w14:paraId="744EED89" w14:textId="77777777" w:rsidR="008C24E0" w:rsidRPr="008C24E0" w:rsidRDefault="008C24E0" w:rsidP="008C24E0">
      <w:pPr>
        <w:widowControl w:val="0"/>
        <w:spacing w:after="0" w:line="240" w:lineRule="auto"/>
        <w:jc w:val="center"/>
        <w:rPr>
          <w:rFonts w:ascii="Times New Roman" w:eastAsia="Times New Roman" w:hAnsi="Times New Roman" w:cs="Times New Roman"/>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7FDCE73E"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w:t>
      </w:r>
      <w:r w:rsidR="00863F8A" w:rsidRPr="00E95D32">
        <w:rPr>
          <w:rFonts w:ascii="Times New Roman" w:eastAsia="Times New Roman" w:hAnsi="Times New Roman" w:cs="Times New Roman"/>
          <w:sz w:val="24"/>
          <w:szCs w:val="24"/>
        </w:rPr>
        <w:t>Величина коэффициента снижения предельной общей стоимости 1 (одного) балла</w:t>
      </w:r>
      <w:r w:rsidRPr="00137F20">
        <w:rPr>
          <w:rFonts w:ascii="Times New Roman" w:eastAsia="Times New Roman" w:hAnsi="Times New Roman" w:cs="Times New Roman"/>
          <w:sz w:val="24"/>
          <w:szCs w:val="28"/>
          <w:lang w:eastAsia="ru-RU"/>
        </w:rPr>
        <w:t>».</w:t>
      </w:r>
    </w:p>
    <w:p w14:paraId="191F2B6D" w14:textId="4E7CCEB3" w:rsidR="008C24E0" w:rsidRPr="008C24E0" w:rsidRDefault="008C24E0" w:rsidP="00137F20">
      <w:pPr>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r w:rsidR="00137F20" w:rsidRPr="008C24E0">
        <w:rPr>
          <w:rFonts w:ascii="Times New Roman" w:eastAsia="Times New Roman" w:hAnsi="Times New Roman" w:cs="Times New Roman"/>
          <w:sz w:val="24"/>
          <w:szCs w:val="28"/>
          <w:lang w:val="en-US" w:eastAsia="ru-RU"/>
        </w:rPr>
        <w:t>i</w:t>
      </w:r>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w:t>
      </w:r>
      <w:r w:rsidR="00620282" w:rsidRPr="00620282">
        <w:rPr>
          <w:rFonts w:ascii="Times New Roman" w:eastAsia="Times New Roman" w:hAnsi="Times New Roman" w:cs="Times New Roman"/>
          <w:sz w:val="24"/>
          <w:szCs w:val="28"/>
          <w:lang w:eastAsia="ru-RU"/>
        </w:rPr>
        <w:t>Опыт выполнения работ, аналогичных предмету Закупки</w:t>
      </w:r>
      <w:r w:rsidR="00137F20" w:rsidRPr="00137F20">
        <w:rPr>
          <w:rFonts w:ascii="Times New Roman" w:eastAsia="Times New Roman" w:hAnsi="Times New Roman" w:cs="Times New Roman"/>
          <w:sz w:val="24"/>
          <w:szCs w:val="28"/>
          <w:lang w:eastAsia="ru-RU"/>
        </w:rPr>
        <w:t>»</w:t>
      </w:r>
    </w:p>
    <w:bookmarkEnd w:id="281"/>
    <w:p w14:paraId="5BD1B256" w14:textId="251292C1" w:rsid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494C05E" w14:textId="69A4B036"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E08EE31" w14:textId="67A6C130"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34E4427" w14:textId="6C994D5A"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03976F3" w14:textId="47951F6B"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EE32F3A" w14:textId="2C97985E"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EBD0EE3" w14:textId="45F0F1E8"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77D2A25" w14:textId="27C6B79E"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D7EEAA3" w14:textId="58FC3892"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F130C35" w14:textId="78C83EEB"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522AC44" w14:textId="0E377FF4"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2345F8D" w14:textId="2E4268A2"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4B4E279" w14:textId="6A6121B5"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2B571038" w14:textId="46160AA9"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6A3D8D3" w14:textId="66C1F1EA"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96A80FD" w14:textId="45E341BA"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A5D51EA" w14:textId="291C5394"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EBF18E0" w14:textId="442A277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20399F48" w14:textId="5DA061D3"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CD5BF3B" w14:textId="5F1623A2"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F61D896" w14:textId="17BEF16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13408AB0" w14:textId="2E153C3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7FB48968" w14:textId="4C086326"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78D0991E" w14:textId="758F1ED0"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E9E08C7" w14:textId="5FC36D78"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74B70C1" w14:textId="543185F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AEE07A4" w14:textId="68A7D20D"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EDB6629" w14:textId="77777777" w:rsidR="00620282" w:rsidRPr="00620282" w:rsidRDefault="00620282" w:rsidP="006202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291" w:name="_Toc381633807"/>
      <w:bookmarkStart w:id="292" w:name="_Toc381635648"/>
      <w:bookmarkStart w:id="293" w:name="_Toc23149546"/>
      <w:bookmarkStart w:id="294" w:name="_Toc54336134"/>
      <w:bookmarkStart w:id="295" w:name="_Toc63249881"/>
      <w:r w:rsidRPr="00620282">
        <w:rPr>
          <w:rFonts w:ascii="Times New Roman" w:eastAsia="MS Mincho" w:hAnsi="Times New Roman" w:cs="Times New Roman"/>
          <w:b/>
          <w:bCs/>
          <w:color w:val="17365D"/>
          <w:kern w:val="32"/>
          <w:sz w:val="28"/>
          <w:szCs w:val="24"/>
          <w:u w:val="single"/>
          <w:lang w:eastAsia="x-none"/>
        </w:rPr>
        <w:lastRenderedPageBreak/>
        <w:t>П</w:t>
      </w:r>
      <w:r w:rsidRPr="00620282">
        <w:rPr>
          <w:rFonts w:ascii="Times New Roman" w:eastAsia="MS Mincho" w:hAnsi="Times New Roman" w:cs="Times New Roman"/>
          <w:b/>
          <w:bCs/>
          <w:color w:val="17365D"/>
          <w:kern w:val="32"/>
          <w:sz w:val="28"/>
          <w:szCs w:val="24"/>
          <w:u w:val="single"/>
          <w:lang w:val="x-none" w:eastAsia="x-none"/>
        </w:rPr>
        <w:t>риложение № 1</w:t>
      </w:r>
      <w:bookmarkEnd w:id="291"/>
      <w:bookmarkEnd w:id="292"/>
      <w:bookmarkEnd w:id="293"/>
      <w:bookmarkEnd w:id="294"/>
      <w:bookmarkEnd w:id="295"/>
    </w:p>
    <w:p w14:paraId="51EB192C" w14:textId="77777777" w:rsidR="00620282" w:rsidRPr="00620282" w:rsidRDefault="00620282" w:rsidP="00620282">
      <w:pPr>
        <w:spacing w:after="0" w:line="240" w:lineRule="auto"/>
        <w:jc w:val="right"/>
        <w:rPr>
          <w:rFonts w:ascii="Times New Roman" w:eastAsia="MS Mincho" w:hAnsi="Times New Roman" w:cs="Times New Roman"/>
          <w:i/>
          <w:sz w:val="24"/>
          <w:szCs w:val="24"/>
          <w:u w:val="single"/>
          <w:lang w:eastAsia="x-none"/>
        </w:rPr>
      </w:pPr>
      <w:r w:rsidRPr="00620282">
        <w:rPr>
          <w:rFonts w:ascii="Times New Roman" w:eastAsia="MS Mincho" w:hAnsi="Times New Roman" w:cs="Times New Roman"/>
          <w:i/>
          <w:sz w:val="24"/>
          <w:szCs w:val="24"/>
          <w:u w:val="single"/>
          <w:lang w:eastAsia="x-none"/>
        </w:rPr>
        <w:t xml:space="preserve">К документации о проведении </w:t>
      </w:r>
    </w:p>
    <w:p w14:paraId="43318480" w14:textId="27D512D7" w:rsidR="00620282" w:rsidRPr="00620282" w:rsidRDefault="00620282" w:rsidP="00620282">
      <w:pPr>
        <w:spacing w:after="0" w:line="240" w:lineRule="auto"/>
        <w:jc w:val="right"/>
        <w:rPr>
          <w:rFonts w:ascii="Times New Roman" w:eastAsia="MS Mincho" w:hAnsi="Times New Roman" w:cs="Times New Roman"/>
          <w:i/>
          <w:sz w:val="24"/>
          <w:szCs w:val="24"/>
          <w:u w:val="single"/>
          <w:lang w:eastAsia="x-none"/>
        </w:rPr>
      </w:pPr>
      <w:r>
        <w:rPr>
          <w:rFonts w:ascii="Times New Roman" w:eastAsia="MS Mincho" w:hAnsi="Times New Roman" w:cs="Times New Roman"/>
          <w:i/>
          <w:sz w:val="24"/>
          <w:szCs w:val="24"/>
          <w:u w:val="single"/>
          <w:lang w:eastAsia="x-none"/>
        </w:rPr>
        <w:t>запроса предложений</w:t>
      </w:r>
    </w:p>
    <w:p w14:paraId="5DB50255" w14:textId="77777777"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p>
    <w:p w14:paraId="04275CEF" w14:textId="394FF76E" w:rsidR="00620282" w:rsidRPr="00620282" w:rsidRDefault="00620282" w:rsidP="00620282">
      <w:pPr>
        <w:spacing w:after="0" w:line="240" w:lineRule="auto"/>
        <w:ind w:firstLine="459"/>
        <w:jc w:val="both"/>
        <w:rPr>
          <w:rFonts w:ascii="Times New Roman" w:eastAsia="Times New Roman" w:hAnsi="Times New Roman" w:cs="Times New Roman"/>
          <w:i/>
          <w:sz w:val="24"/>
          <w:szCs w:val="24"/>
          <w:lang w:eastAsia="ru-RU"/>
        </w:rPr>
      </w:pPr>
      <w:r w:rsidRPr="00620282">
        <w:rPr>
          <w:rFonts w:ascii="Times New Roman" w:eastAsia="MS Mincho" w:hAnsi="Times New Roman" w:cs="Times New Roman"/>
          <w:i/>
          <w:sz w:val="24"/>
          <w:szCs w:val="24"/>
          <w:lang w:eastAsia="x-none"/>
        </w:rPr>
        <w:t>Предоставляется в соответствии с пункто</w:t>
      </w:r>
      <w:bookmarkStart w:id="296" w:name="Приложение1"/>
      <w:bookmarkEnd w:id="296"/>
      <w:r w:rsidRPr="00620282">
        <w:rPr>
          <w:rFonts w:ascii="Times New Roman" w:eastAsia="MS Mincho" w:hAnsi="Times New Roman" w:cs="Times New Roman"/>
          <w:i/>
          <w:sz w:val="24"/>
          <w:szCs w:val="24"/>
          <w:lang w:eastAsia="x-none"/>
        </w:rPr>
        <w:t>м «Размер обеспечения заявки, срок и порядок его предоставления» Документации</w:t>
      </w:r>
    </w:p>
    <w:p w14:paraId="7524FF6F" w14:textId="77777777" w:rsidR="00620282" w:rsidRPr="00620282" w:rsidRDefault="00620282" w:rsidP="00620282">
      <w:pPr>
        <w:spacing w:after="0" w:line="240" w:lineRule="auto"/>
        <w:rPr>
          <w:rFonts w:ascii="Times New Roman" w:eastAsia="MS Mincho" w:hAnsi="Times New Roman" w:cs="Times New Roman"/>
          <w:sz w:val="24"/>
          <w:szCs w:val="24"/>
          <w:lang w:eastAsia="x-none"/>
        </w:rPr>
      </w:pPr>
    </w:p>
    <w:p w14:paraId="27683186"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r w:rsidRPr="00620282">
        <w:rPr>
          <w:rFonts w:ascii="Times New Roman" w:eastAsia="Times New Roman" w:hAnsi="Times New Roman" w:cs="Times New Roman"/>
          <w:sz w:val="24"/>
          <w:szCs w:val="24"/>
          <w:lang w:eastAsia="ru-RU"/>
        </w:rPr>
        <w:t>БАНКОВСКАЯ  ГАРАНТИЯ № _______</w:t>
      </w:r>
    </w:p>
    <w:p w14:paraId="6340A03E"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p>
    <w:p w14:paraId="41505E10"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Для_____________________________________</w:t>
      </w:r>
    </w:p>
    <w:p w14:paraId="43356919"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w:t>
      </w:r>
      <w:r w:rsidRPr="00620282">
        <w:rPr>
          <w:rFonts w:ascii="Times New Roman" w:eastAsia="Times New Roman" w:hAnsi="Times New Roman" w:cs="Times New Roman"/>
          <w:i/>
          <w:color w:val="000000"/>
          <w:sz w:val="24"/>
          <w:szCs w:val="24"/>
          <w:lang w:eastAsia="ru-RU"/>
        </w:rPr>
        <w:t>полное наименование Бенефициара, его адрес</w:t>
      </w:r>
      <w:r w:rsidRPr="00620282">
        <w:rPr>
          <w:rFonts w:ascii="Times New Roman" w:eastAsia="Times New Roman" w:hAnsi="Times New Roman" w:cs="Times New Roman"/>
          <w:color w:val="000000"/>
          <w:sz w:val="24"/>
          <w:szCs w:val="24"/>
          <w:lang w:eastAsia="ru-RU"/>
        </w:rPr>
        <w:t>)</w:t>
      </w:r>
    </w:p>
    <w:p w14:paraId="730DC363"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720DAEF6"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sz w:val="24"/>
          <w:szCs w:val="24"/>
          <w:lang w:eastAsia="ru-RU"/>
        </w:rPr>
      </w:pPr>
      <w:r w:rsidRPr="00620282">
        <w:rPr>
          <w:rFonts w:ascii="Times New Roman" w:eastAsia="Times New Roman" w:hAnsi="Times New Roman" w:cs="Times New Roman"/>
          <w:snapToGrid w:val="0"/>
          <w:sz w:val="24"/>
          <w:szCs w:val="24"/>
          <w:lang w:eastAsia="ru-RU"/>
        </w:rPr>
        <w:t>(</w:t>
      </w:r>
      <w:r w:rsidRPr="00620282">
        <w:rPr>
          <w:rFonts w:ascii="Times New Roman" w:eastAsia="Times New Roman" w:hAnsi="Times New Roman" w:cs="Times New Roman"/>
          <w:i/>
          <w:snapToGrid w:val="0"/>
          <w:sz w:val="24"/>
          <w:szCs w:val="24"/>
          <w:lang w:eastAsia="ru-RU"/>
        </w:rPr>
        <w:t>Наименование Гаранта)</w:t>
      </w:r>
      <w:r w:rsidRPr="00620282">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620282">
        <w:rPr>
          <w:rFonts w:ascii="Times New Roman" w:eastAsia="Times New Roman" w:hAnsi="Times New Roman" w:cs="Times New Roman"/>
          <w:i/>
          <w:color w:val="000000"/>
          <w:sz w:val="24"/>
          <w:szCs w:val="24"/>
          <w:lang w:eastAsia="ru-RU"/>
        </w:rPr>
        <w:t>должность уполномоченного лица Гаранта, Ф.И.О.</w:t>
      </w:r>
      <w:r w:rsidRPr="00620282">
        <w:rPr>
          <w:rFonts w:ascii="Times New Roman" w:eastAsia="Times New Roman" w:hAnsi="Times New Roman" w:cs="Times New Roman"/>
          <w:color w:val="000000"/>
          <w:sz w:val="24"/>
          <w:szCs w:val="24"/>
          <w:lang w:eastAsia="ru-RU"/>
        </w:rPr>
        <w:t>), действующего на основании ________(</w:t>
      </w:r>
      <w:r w:rsidRPr="00620282">
        <w:rPr>
          <w:rFonts w:ascii="Times New Roman" w:eastAsia="Times New Roman" w:hAnsi="Times New Roman" w:cs="Times New Roman"/>
          <w:i/>
          <w:color w:val="000000"/>
          <w:sz w:val="24"/>
          <w:szCs w:val="24"/>
          <w:lang w:eastAsia="ru-RU"/>
        </w:rPr>
        <w:t>Устава, Положения, доверенности №__ от “___”______г.</w:t>
      </w:r>
      <w:r w:rsidRPr="00620282">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620282">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620282">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620282">
        <w:rPr>
          <w:rFonts w:ascii="Times New Roman" w:eastAsia="Times New Roman" w:hAnsi="Times New Roman" w:cs="Times New Roman"/>
          <w:i/>
          <w:color w:val="000000"/>
          <w:sz w:val="24"/>
          <w:szCs w:val="24"/>
          <w:lang w:eastAsia="ru-RU"/>
        </w:rPr>
        <w:t>Наименование Принципала</w:t>
      </w:r>
      <w:r w:rsidRPr="00620282">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620282">
        <w:rPr>
          <w:rFonts w:ascii="Times New Roman" w:eastAsia="Times New Roman" w:hAnsi="Times New Roman" w:cs="Times New Roman"/>
          <w:i/>
          <w:color w:val="000000"/>
          <w:sz w:val="24"/>
          <w:szCs w:val="24"/>
          <w:lang w:eastAsia="ru-RU"/>
        </w:rPr>
        <w:t xml:space="preserve">наименование банк </w:t>
      </w:r>
      <w:r w:rsidRPr="00620282">
        <w:rPr>
          <w:rFonts w:ascii="Times New Roman" w:eastAsia="Times New Roman" w:hAnsi="Times New Roman" w:cs="Times New Roman"/>
          <w:color w:val="000000"/>
          <w:sz w:val="24"/>
          <w:szCs w:val="24"/>
          <w:lang w:eastAsia="ru-RU"/>
        </w:rPr>
        <w:t>, к/c № ______________, БИК ____________), именуемым далее «</w:t>
      </w:r>
      <w:r w:rsidRPr="00620282">
        <w:rPr>
          <w:rFonts w:ascii="Times New Roman" w:eastAsia="Times New Roman" w:hAnsi="Times New Roman" w:cs="Times New Roman"/>
          <w:b/>
          <w:color w:val="000000"/>
          <w:sz w:val="24"/>
          <w:szCs w:val="24"/>
          <w:lang w:eastAsia="ru-RU"/>
        </w:rPr>
        <w:t>Принципал</w:t>
      </w:r>
      <w:r w:rsidRPr="00620282">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620282">
        <w:rPr>
          <w:rFonts w:ascii="Times New Roman" w:eastAsia="Times New Roman" w:hAnsi="Times New Roman" w:cs="Times New Roman"/>
          <w:color w:val="000000"/>
          <w:sz w:val="24"/>
          <w:szCs w:val="24"/>
          <w:vertAlign w:val="superscript"/>
          <w:lang w:eastAsia="ru-RU"/>
        </w:rPr>
        <w:footnoteReference w:id="2"/>
      </w:r>
      <w:r w:rsidRPr="00620282">
        <w:rPr>
          <w:rFonts w:ascii="Times New Roman" w:eastAsia="Times New Roman" w:hAnsi="Times New Roman" w:cs="Times New Roman"/>
          <w:color w:val="000000"/>
          <w:sz w:val="24"/>
          <w:szCs w:val="24"/>
          <w:lang w:eastAsia="ru-RU"/>
        </w:rPr>
        <w:t xml:space="preserve"> проводимом</w:t>
      </w:r>
      <w:r w:rsidRPr="00620282">
        <w:rPr>
          <w:rFonts w:ascii="Times New Roman" w:eastAsia="Times New Roman" w:hAnsi="Times New Roman" w:cs="Times New Roman"/>
          <w:sz w:val="24"/>
          <w:szCs w:val="24"/>
          <w:lang w:eastAsia="ru-RU"/>
        </w:rPr>
        <w:t xml:space="preserve"> </w:t>
      </w:r>
      <w:r w:rsidRPr="0024144F">
        <w:rPr>
          <w:rFonts w:ascii="Times New Roman" w:eastAsia="Times New Roman" w:hAnsi="Times New Roman" w:cs="Times New Roman"/>
          <w:b/>
          <w:color w:val="000000"/>
          <w:sz w:val="24"/>
          <w:szCs w:val="24"/>
          <w:lang w:eastAsia="ru-RU"/>
        </w:rPr>
        <w:t>Публичным акционерным обществом Башинформсвязь»</w:t>
      </w:r>
      <w:r w:rsidRPr="00620282">
        <w:rPr>
          <w:rFonts w:ascii="Times New Roman" w:eastAsia="Times New Roman" w:hAnsi="Times New Roman" w:cs="Times New Roman"/>
          <w:color w:val="000000"/>
          <w:sz w:val="24"/>
          <w:szCs w:val="24"/>
          <w:lang w:eastAsia="ru-RU"/>
        </w:rPr>
        <w:t xml:space="preserve"> (ПАО «Башинформсвязь») (адрес: 450077, Республика Башкортостан, город Уфа, улица Ленина, д. 30;  ИНН 0274018377, КПП  027401001, 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620282">
        <w:rPr>
          <w:rFonts w:ascii="Times New Roman" w:eastAsia="Times New Roman" w:hAnsi="Times New Roman" w:cs="Times New Roman"/>
          <w:sz w:val="24"/>
          <w:szCs w:val="24"/>
          <w:lang w:eastAsia="ru-RU"/>
        </w:rPr>
        <w:t>с приложением документов</w:t>
      </w:r>
    </w:p>
    <w:p w14:paraId="11FE1944" w14:textId="77777777" w:rsidR="00620282" w:rsidRPr="00620282" w:rsidRDefault="00620282" w:rsidP="00620282">
      <w:pPr>
        <w:spacing w:after="0" w:line="240" w:lineRule="auto"/>
        <w:ind w:right="283"/>
        <w:jc w:val="both"/>
        <w:rPr>
          <w:rFonts w:ascii="Times New Roman" w:eastAsia="Times New Roman" w:hAnsi="Times New Roman" w:cs="Times New Roman"/>
          <w:sz w:val="24"/>
          <w:szCs w:val="24"/>
          <w:lang w:eastAsia="ru-RU"/>
        </w:rPr>
      </w:pPr>
      <w:r w:rsidRPr="00620282">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5C1C0FF5"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620282">
        <w:rPr>
          <w:rFonts w:ascii="Times New Roman" w:eastAsia="Times New Roman" w:hAnsi="Times New Roman" w:cs="Times New Roman"/>
          <w:i/>
          <w:color w:val="000000"/>
          <w:sz w:val="24"/>
          <w:szCs w:val="24"/>
          <w:lang w:eastAsia="ru-RU"/>
        </w:rPr>
        <w:t>цифрами и прописью</w:t>
      </w:r>
      <w:r w:rsidRPr="00620282">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620282">
        <w:rPr>
          <w:rFonts w:ascii="Times New Roman" w:eastAsia="Times New Roman" w:hAnsi="Times New Roman" w:cs="Times New Roman"/>
          <w:color w:val="000000"/>
          <w:sz w:val="24"/>
          <w:szCs w:val="24"/>
          <w:vertAlign w:val="superscript"/>
          <w:lang w:eastAsia="ru-RU"/>
        </w:rPr>
        <w:footnoteReference w:id="3"/>
      </w:r>
      <w:r w:rsidRPr="00620282">
        <w:rPr>
          <w:rFonts w:ascii="Times New Roman" w:eastAsia="Times New Roman" w:hAnsi="Times New Roman" w:cs="Times New Roman"/>
          <w:color w:val="000000"/>
          <w:sz w:val="24"/>
          <w:szCs w:val="24"/>
          <w:lang w:eastAsia="ru-RU"/>
        </w:rPr>
        <w:t xml:space="preserve"> на право заключения Договора _____________ (</w:t>
      </w:r>
      <w:r w:rsidRPr="00620282">
        <w:rPr>
          <w:rFonts w:ascii="Times New Roman" w:eastAsia="Times New Roman" w:hAnsi="Times New Roman" w:cs="Times New Roman"/>
          <w:i/>
          <w:color w:val="000000"/>
          <w:sz w:val="24"/>
          <w:szCs w:val="24"/>
          <w:lang w:eastAsia="ru-RU"/>
        </w:rPr>
        <w:t>указать предмет Договора</w:t>
      </w:r>
      <w:r w:rsidRPr="00620282">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620282" w:rsidDel="000D1197">
        <w:rPr>
          <w:rFonts w:ascii="Times New Roman" w:eastAsia="Times New Roman" w:hAnsi="Times New Roman" w:cs="Times New Roman"/>
          <w:color w:val="000000"/>
          <w:sz w:val="24"/>
          <w:szCs w:val="24"/>
          <w:lang w:eastAsia="ru-RU"/>
        </w:rPr>
        <w:t xml:space="preserve"> </w:t>
      </w:r>
    </w:p>
    <w:p w14:paraId="3B9D0411"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620282">
        <w:rPr>
          <w:rFonts w:ascii="Times New Roman" w:eastAsia="Times New Roman" w:hAnsi="Times New Roman" w:cs="Times New Roman"/>
          <w:color w:val="000000"/>
          <w:sz w:val="24"/>
          <w:szCs w:val="24"/>
          <w:vertAlign w:val="superscript"/>
          <w:lang w:eastAsia="ru-RU"/>
        </w:rPr>
        <w:footnoteReference w:id="4"/>
      </w:r>
      <w:r w:rsidRPr="00620282">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11B1E6C1"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620282">
        <w:rPr>
          <w:rFonts w:ascii="Times New Roman" w:eastAsia="Times New Roman" w:hAnsi="Times New Roman" w:cs="Times New Roman"/>
          <w:color w:val="000000"/>
          <w:sz w:val="24"/>
          <w:szCs w:val="24"/>
          <w:vertAlign w:val="superscript"/>
          <w:lang w:eastAsia="ru-RU"/>
        </w:rPr>
        <w:footnoteReference w:id="5"/>
      </w:r>
      <w:r w:rsidRPr="00620282">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70EE4723"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620282">
        <w:rPr>
          <w:rFonts w:ascii="Times New Roman" w:eastAsia="Times New Roman" w:hAnsi="Times New Roman" w:cs="Times New Roman"/>
          <w:color w:val="000000"/>
          <w:sz w:val="24"/>
          <w:szCs w:val="24"/>
          <w:lang w:eastAsia="ru-RU"/>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002BFF6E"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2F2E039" w14:textId="77777777" w:rsidR="00620282" w:rsidRPr="00620282" w:rsidRDefault="00620282" w:rsidP="00620282">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A90CC91"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004A115"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620282">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620282">
        <w:rPr>
          <w:rFonts w:ascii="Times New Roman" w:eastAsia="Times New Roman" w:hAnsi="Times New Roman" w:cs="Times New Roman"/>
          <w:color w:val="000000"/>
          <w:sz w:val="24"/>
          <w:szCs w:val="24"/>
          <w:lang w:eastAsia="ru-RU"/>
        </w:rPr>
        <w:t>) и действует по «___» __________ 20__ г. включительно (</w:t>
      </w:r>
      <w:r w:rsidRPr="00620282">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620282">
        <w:rPr>
          <w:rFonts w:ascii="Times New Roman" w:eastAsia="Times New Roman" w:hAnsi="Times New Roman" w:cs="Times New Roman"/>
          <w:i/>
          <w:color w:val="000000"/>
          <w:sz w:val="24"/>
          <w:szCs w:val="24"/>
          <w:vertAlign w:val="superscript"/>
          <w:lang w:eastAsia="ru-RU"/>
        </w:rPr>
        <w:footnoteReference w:id="6"/>
      </w:r>
      <w:r w:rsidRPr="00620282">
        <w:rPr>
          <w:rFonts w:ascii="Times New Roman" w:eastAsia="Times New Roman" w:hAnsi="Times New Roman" w:cs="Times New Roman"/>
          <w:color w:val="000000"/>
          <w:sz w:val="24"/>
          <w:szCs w:val="24"/>
          <w:lang w:eastAsia="ru-RU"/>
        </w:rPr>
        <w:t>).</w:t>
      </w:r>
    </w:p>
    <w:p w14:paraId="1CA46445"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69A76309"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ab/>
      </w:r>
      <w:r w:rsidRPr="00620282">
        <w:rPr>
          <w:rFonts w:ascii="Times New Roman" w:eastAsia="Times New Roman" w:hAnsi="Times New Roman" w:cs="Times New Roman"/>
          <w:color w:val="000000"/>
          <w:sz w:val="24"/>
          <w:szCs w:val="24"/>
          <w:lang w:eastAsia="ru-RU"/>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620282">
        <w:rPr>
          <w:rFonts w:ascii="Times New Roman" w:eastAsia="Times New Roman" w:hAnsi="Times New Roman" w:cs="Times New Roman"/>
          <w:color w:val="000000"/>
          <w:sz w:val="24"/>
          <w:szCs w:val="24"/>
          <w:lang w:eastAsia="ru-RU"/>
        </w:rPr>
        <w:tab/>
      </w:r>
    </w:p>
    <w:p w14:paraId="558F4468"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74403873" w14:textId="77777777" w:rsidR="00620282" w:rsidRPr="00620282" w:rsidRDefault="00620282" w:rsidP="00620282">
      <w:pPr>
        <w:spacing w:after="0" w:line="240" w:lineRule="auto"/>
        <w:ind w:left="284" w:right="283"/>
        <w:jc w:val="both"/>
        <w:rPr>
          <w:rFonts w:ascii="Times New Roman" w:eastAsia="Times New Roman" w:hAnsi="Times New Roman" w:cs="Times New Roman"/>
          <w:color w:val="000000"/>
          <w:sz w:val="24"/>
          <w:szCs w:val="24"/>
          <w:lang w:eastAsia="ru-RU"/>
        </w:rPr>
      </w:pPr>
    </w:p>
    <w:p w14:paraId="5EC2787B" w14:textId="77777777" w:rsidR="00620282" w:rsidRPr="00620282" w:rsidRDefault="00620282" w:rsidP="00620282">
      <w:pPr>
        <w:spacing w:after="0" w:line="240" w:lineRule="auto"/>
        <w:ind w:left="284" w:right="283"/>
        <w:jc w:val="both"/>
        <w:rPr>
          <w:rFonts w:ascii="Times New Roman" w:eastAsia="Times New Roman" w:hAnsi="Times New Roman" w:cs="Times New Roman"/>
          <w:sz w:val="24"/>
          <w:szCs w:val="24"/>
          <w:lang w:eastAsia="ru-RU"/>
        </w:rPr>
      </w:pPr>
      <w:r w:rsidRPr="00620282">
        <w:rPr>
          <w:rFonts w:ascii="Times New Roman" w:eastAsia="Times New Roman" w:hAnsi="Times New Roman" w:cs="Times New Roman"/>
          <w:b/>
          <w:bCs/>
          <w:sz w:val="24"/>
          <w:szCs w:val="24"/>
          <w:lang w:eastAsia="ru-RU"/>
        </w:rPr>
        <w:t xml:space="preserve">Должность уполномоченного  лица  Гаранта   </w:t>
      </w:r>
      <w:r w:rsidRPr="00620282">
        <w:rPr>
          <w:rFonts w:ascii="Times New Roman" w:eastAsia="Times New Roman" w:hAnsi="Times New Roman" w:cs="Times New Roman"/>
          <w:b/>
          <w:sz w:val="24"/>
          <w:szCs w:val="24"/>
          <w:lang w:eastAsia="ru-RU"/>
        </w:rPr>
        <w:t>________________       (Ф.И.О.)</w:t>
      </w:r>
    </w:p>
    <w:p w14:paraId="6594E551" w14:textId="77777777" w:rsidR="00620282" w:rsidRPr="00620282" w:rsidRDefault="00620282" w:rsidP="00620282">
      <w:pPr>
        <w:spacing w:after="0" w:line="360" w:lineRule="auto"/>
        <w:ind w:left="284" w:right="283"/>
        <w:rPr>
          <w:rFonts w:ascii="Times New Roman" w:eastAsia="MS Mincho" w:hAnsi="Times New Roman" w:cs="Times New Roman"/>
          <w:color w:val="17365D"/>
          <w:kern w:val="32"/>
          <w:sz w:val="2"/>
          <w:szCs w:val="2"/>
          <w:lang w:val="x-none" w:eastAsia="x-none"/>
        </w:rPr>
      </w:pPr>
      <w:r w:rsidRPr="00620282">
        <w:rPr>
          <w:rFonts w:ascii="Times New Roman" w:eastAsia="Times New Roman" w:hAnsi="Times New Roman" w:cs="Times New Roman"/>
          <w:b/>
          <w:bCs/>
          <w:sz w:val="24"/>
          <w:szCs w:val="24"/>
          <w:lang w:eastAsia="ru-RU"/>
        </w:rPr>
        <w:t>М.П.</w:t>
      </w:r>
      <w:r w:rsidRPr="00620282">
        <w:rPr>
          <w:rFonts w:ascii="Times New Roman" w:eastAsia="MS Mincho" w:hAnsi="Times New Roman" w:cs="Times New Roman"/>
          <w:sz w:val="24"/>
          <w:szCs w:val="24"/>
          <w:lang w:eastAsia="x-none"/>
        </w:rPr>
        <w:br w:type="page"/>
      </w:r>
    </w:p>
    <w:p w14:paraId="1C2E3E14" w14:textId="5400D77D" w:rsidR="00620282" w:rsidRPr="00620282" w:rsidRDefault="00620282" w:rsidP="006202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297" w:name="_Приложение_№_2"/>
      <w:bookmarkStart w:id="298" w:name="_Toc381613568"/>
      <w:bookmarkStart w:id="299" w:name="_Toc381633808"/>
      <w:bookmarkStart w:id="300" w:name="_Toc381635649"/>
      <w:bookmarkStart w:id="301" w:name="_Toc23149547"/>
      <w:bookmarkStart w:id="302" w:name="_Toc54336135"/>
      <w:bookmarkStart w:id="303" w:name="_Toc63249882"/>
      <w:bookmarkEnd w:id="297"/>
      <w:r w:rsidRPr="00620282">
        <w:rPr>
          <w:rFonts w:ascii="Times New Roman" w:eastAsia="MS Mincho" w:hAnsi="Times New Roman" w:cs="Times New Roman"/>
          <w:b/>
          <w:bCs/>
          <w:color w:val="17365D"/>
          <w:kern w:val="32"/>
          <w:sz w:val="28"/>
          <w:szCs w:val="24"/>
          <w:lang w:val="x-none" w:eastAsia="x-none"/>
        </w:rPr>
        <w:lastRenderedPageBreak/>
        <w:t>Приложение № 2</w:t>
      </w:r>
      <w:bookmarkEnd w:id="298"/>
      <w:bookmarkEnd w:id="299"/>
      <w:bookmarkEnd w:id="300"/>
      <w:bookmarkEnd w:id="301"/>
      <w:bookmarkEnd w:id="302"/>
      <w:bookmarkEnd w:id="303"/>
    </w:p>
    <w:p w14:paraId="35103D17" w14:textId="77777777"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r w:rsidRPr="00620282">
        <w:rPr>
          <w:rFonts w:ascii="Times New Roman" w:eastAsia="MS Mincho" w:hAnsi="Times New Roman" w:cs="Times New Roman"/>
          <w:i/>
          <w:sz w:val="24"/>
          <w:szCs w:val="24"/>
          <w:lang w:eastAsia="x-none"/>
        </w:rPr>
        <w:t xml:space="preserve">К документации о проведении </w:t>
      </w:r>
    </w:p>
    <w:p w14:paraId="4B045B32" w14:textId="0C2D9D4B"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r>
        <w:rPr>
          <w:rFonts w:ascii="Times New Roman" w:eastAsia="MS Mincho" w:hAnsi="Times New Roman" w:cs="Times New Roman"/>
          <w:i/>
          <w:sz w:val="24"/>
          <w:szCs w:val="24"/>
          <w:lang w:eastAsia="x-none"/>
        </w:rPr>
        <w:t>запроса предложений</w:t>
      </w:r>
    </w:p>
    <w:p w14:paraId="012B5DB7" w14:textId="77777777"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bookmarkStart w:id="304" w:name="Приложение2"/>
      <w:bookmarkEnd w:id="304"/>
    </w:p>
    <w:p w14:paraId="77B6F312" w14:textId="04841DEA" w:rsidR="00620282" w:rsidRPr="00620282" w:rsidRDefault="00620282" w:rsidP="00620282">
      <w:pPr>
        <w:spacing w:after="0" w:line="240" w:lineRule="auto"/>
        <w:ind w:firstLine="459"/>
        <w:jc w:val="both"/>
        <w:rPr>
          <w:rFonts w:ascii="Times New Roman" w:eastAsia="Times New Roman" w:hAnsi="Times New Roman" w:cs="Times New Roman"/>
          <w:i/>
          <w:sz w:val="24"/>
          <w:szCs w:val="24"/>
          <w:lang w:eastAsia="ru-RU"/>
        </w:rPr>
      </w:pPr>
      <w:r w:rsidRPr="00620282">
        <w:rPr>
          <w:rFonts w:ascii="Times New Roman" w:eastAsia="MS Mincho" w:hAnsi="Times New Roman" w:cs="Times New Roman"/>
          <w:i/>
          <w:sz w:val="24"/>
          <w:szCs w:val="24"/>
          <w:lang w:eastAsia="x-none"/>
        </w:rPr>
        <w:t xml:space="preserve">Предоставляется в соответствии с пунктом «Обеспечение исполнения договора, размер, срок и порядок его предоставления» </w:t>
      </w:r>
      <w:r>
        <w:rPr>
          <w:rFonts w:ascii="Times New Roman" w:eastAsia="MS Mincho" w:hAnsi="Times New Roman" w:cs="Times New Roman"/>
          <w:i/>
          <w:sz w:val="24"/>
          <w:szCs w:val="24"/>
          <w:lang w:eastAsia="x-none"/>
        </w:rPr>
        <w:t>Документации</w:t>
      </w:r>
      <w:r w:rsidRPr="00620282">
        <w:rPr>
          <w:rFonts w:ascii="Times New Roman" w:eastAsia="Times New Roman" w:hAnsi="Times New Roman" w:cs="Times New Roman"/>
          <w:i/>
          <w:sz w:val="24"/>
          <w:szCs w:val="24"/>
          <w:vertAlign w:val="superscript"/>
          <w:lang w:eastAsia="ru-RU"/>
        </w:rPr>
        <w:footnoteReference w:id="7"/>
      </w:r>
    </w:p>
    <w:p w14:paraId="4097DF38" w14:textId="77777777" w:rsidR="00620282" w:rsidRPr="00620282" w:rsidRDefault="00620282" w:rsidP="00620282">
      <w:pPr>
        <w:spacing w:after="0" w:line="240" w:lineRule="auto"/>
        <w:rPr>
          <w:rFonts w:ascii="Times New Roman" w:eastAsia="MS Mincho" w:hAnsi="Times New Roman" w:cs="Times New Roman"/>
          <w:sz w:val="24"/>
          <w:szCs w:val="24"/>
          <w:lang w:eastAsia="x-none"/>
        </w:rPr>
      </w:pPr>
    </w:p>
    <w:p w14:paraId="1D5B3918"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r w:rsidRPr="00620282">
        <w:rPr>
          <w:rFonts w:ascii="Times New Roman" w:eastAsia="Times New Roman" w:hAnsi="Times New Roman" w:cs="Times New Roman"/>
          <w:sz w:val="24"/>
          <w:szCs w:val="24"/>
          <w:lang w:eastAsia="ru-RU"/>
        </w:rPr>
        <w:t>БАНКОВСКАЯ  ГАРАНТИЯ № _______</w:t>
      </w:r>
    </w:p>
    <w:p w14:paraId="4FAA07B6"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p>
    <w:p w14:paraId="48F6C196"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Для_____________________________________</w:t>
      </w:r>
    </w:p>
    <w:p w14:paraId="3D6D639F"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(полное наименование Бенефициара, его адрес)</w:t>
      </w:r>
    </w:p>
    <w:p w14:paraId="28939338" w14:textId="77777777" w:rsidR="00620282" w:rsidRPr="00620282" w:rsidRDefault="00620282" w:rsidP="00620282">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z w:val="24"/>
          <w:szCs w:val="24"/>
          <w:lang w:eastAsia="ru-RU"/>
        </w:rPr>
        <w:tab/>
      </w:r>
    </w:p>
    <w:p w14:paraId="521B5ADE"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 xml:space="preserve">(Наименование Гаранта),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(должность уполномоченного лица Гаранта, Ф.И.О.), действующего на основании (Устава, Положения, Доверенности), выдает ______________________, местонахождение: _____________, ИНН ____________, КПП ______________, р/с № ____________________ в ______________, г. _______________, БИК ______________________(полное наименование Бенефициара/филиала Бенефициара, его адрес, банковские реквизиты), именуемому далее «Бенефициар», настоящую банковскую гарантию (далее – «Гарантия») в обеспечение исполнения ( Наименование Принципала) (адрес:_______; почтовый адрес: ____________; ИНН ___________, КПП __________, ОГРН ________, р/с № _______________ в наименование банк  , к/c № ______________, БИК ____________), именуемым далее «Принципал», обязательств ___________________________________, предусмотренных договором, который будет заключен между Принципалом и Бенефициаром на основании ____________  (далее «Договор»). </w:t>
      </w:r>
    </w:p>
    <w:p w14:paraId="7E79E0F8"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24B880A2"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денежную сумму в размере __________________(_____________) (цифрами и прописью),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552B881D"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0211A265"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798FB8B5"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19ADE48E"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F25DC40"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2A7F53BA"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1BBBD31"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A55EA99"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 xml:space="preserve">Настоящая Гарантия вступает в силу с «__» ______ 20__ г. (Банковская гарантия вступает в силу со дня ее выдачи, если в гарантии не предусмотрено иное) и действует по «___» _________ 20__г. включительно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 </w:t>
      </w:r>
    </w:p>
    <w:p w14:paraId="5D15DBB4" w14:textId="77777777" w:rsidR="0024144F" w:rsidRP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65B6FC2F" w14:textId="77777777" w:rsidR="0024144F" w:rsidRDefault="0024144F" w:rsidP="0024144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4144F">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423C4172" w14:textId="37F579E8"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620282">
        <w:rPr>
          <w:rFonts w:ascii="Times New Roman" w:eastAsia="Times New Roman" w:hAnsi="Times New Roman" w:cs="Times New Roman"/>
          <w:color w:val="000000"/>
          <w:sz w:val="24"/>
          <w:szCs w:val="24"/>
          <w:lang w:eastAsia="ru-RU"/>
        </w:rPr>
        <w:t>Республики Башкортостан</w:t>
      </w:r>
      <w:r w:rsidRPr="00620282">
        <w:rPr>
          <w:rFonts w:ascii="Times New Roman" w:eastAsia="Times New Roman" w:hAnsi="Times New Roman" w:cs="Times New Roman"/>
          <w:snapToGrid w:val="0"/>
          <w:sz w:val="24"/>
          <w:szCs w:val="24"/>
          <w:lang w:eastAsia="ru-RU"/>
        </w:rPr>
        <w:t>.</w:t>
      </w:r>
    </w:p>
    <w:p w14:paraId="1CA78A88"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ab/>
      </w:r>
    </w:p>
    <w:p w14:paraId="627A4E42"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0919256D"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24BD8C35"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16B89D48"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3768655"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620282">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620282">
        <w:rPr>
          <w:rFonts w:ascii="Times New Roman" w:eastAsia="Times New Roman" w:hAnsi="Times New Roman" w:cs="Times New Roman"/>
          <w:snapToGrid w:val="0"/>
          <w:sz w:val="24"/>
          <w:szCs w:val="24"/>
          <w:lang w:eastAsia="ru-RU"/>
        </w:rPr>
        <w:t xml:space="preserve">            _____</w:t>
      </w:r>
      <w:r w:rsidRPr="00620282">
        <w:rPr>
          <w:rFonts w:ascii="Times New Roman" w:eastAsia="Times New Roman" w:hAnsi="Times New Roman" w:cs="Times New Roman"/>
          <w:sz w:val="24"/>
          <w:szCs w:val="24"/>
          <w:lang w:eastAsia="ru-RU"/>
        </w:rPr>
        <w:t>_____</w:t>
      </w:r>
      <w:r w:rsidRPr="00620282">
        <w:rPr>
          <w:rFonts w:ascii="Times New Roman" w:eastAsia="Times New Roman" w:hAnsi="Times New Roman" w:cs="Times New Roman"/>
          <w:b/>
          <w:bCs/>
          <w:sz w:val="24"/>
          <w:szCs w:val="24"/>
          <w:lang w:eastAsia="ru-RU"/>
        </w:rPr>
        <w:t xml:space="preserve">        (Ф.И.О.)</w:t>
      </w:r>
    </w:p>
    <w:p w14:paraId="350C470B" w14:textId="77777777" w:rsidR="00620282" w:rsidRPr="00620282" w:rsidRDefault="00620282" w:rsidP="00620282">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620282">
        <w:rPr>
          <w:rFonts w:ascii="Times New Roman" w:eastAsia="Times New Roman" w:hAnsi="Times New Roman" w:cs="Times New Roman"/>
          <w:b/>
          <w:bCs/>
          <w:sz w:val="24"/>
          <w:szCs w:val="24"/>
          <w:lang w:eastAsia="ru-RU"/>
        </w:rPr>
        <w:t>М. П.</w:t>
      </w:r>
    </w:p>
    <w:p w14:paraId="330E3482" w14:textId="77777777" w:rsidR="00620282" w:rsidRPr="00620282" w:rsidRDefault="00620282" w:rsidP="006202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43012BF4" w14:textId="77777777" w:rsidR="00620282" w:rsidRPr="00620282" w:rsidRDefault="00620282" w:rsidP="006202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1F00097B" w14:textId="77777777" w:rsidR="00620282" w:rsidRPr="00620282" w:rsidRDefault="00620282" w:rsidP="00620282">
      <w:pPr>
        <w:spacing w:after="0" w:line="240" w:lineRule="auto"/>
        <w:jc w:val="center"/>
        <w:rPr>
          <w:rFonts w:ascii="Times New Roman" w:eastAsia="MS Mincho" w:hAnsi="Times New Roman" w:cs="Times New Roman"/>
          <w:sz w:val="24"/>
          <w:szCs w:val="24"/>
          <w:lang w:eastAsia="x-none"/>
        </w:rPr>
      </w:pPr>
    </w:p>
    <w:p w14:paraId="093234C3" w14:textId="77777777" w:rsidR="00620282" w:rsidRPr="008C24E0"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620282" w:rsidRPr="008C24E0" w:rsidSect="00FA398B">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E47A27" w:rsidRDefault="00E47A27" w:rsidP="008C24E0">
      <w:pPr>
        <w:spacing w:after="0" w:line="240" w:lineRule="auto"/>
      </w:pPr>
      <w:r>
        <w:separator/>
      </w:r>
    </w:p>
  </w:endnote>
  <w:endnote w:type="continuationSeparator" w:id="0">
    <w:p w14:paraId="1412DFD7" w14:textId="77777777" w:rsidR="00E47A27" w:rsidRDefault="00E47A27"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E47A27" w:rsidRDefault="00E47A27" w:rsidP="008C24E0">
      <w:pPr>
        <w:spacing w:after="0" w:line="240" w:lineRule="auto"/>
      </w:pPr>
      <w:r>
        <w:separator/>
      </w:r>
    </w:p>
  </w:footnote>
  <w:footnote w:type="continuationSeparator" w:id="0">
    <w:p w14:paraId="608A1CC0" w14:textId="77777777" w:rsidR="00E47A27" w:rsidRDefault="00E47A27" w:rsidP="008C24E0">
      <w:pPr>
        <w:spacing w:after="0" w:line="240" w:lineRule="auto"/>
      </w:pPr>
      <w:r>
        <w:continuationSeparator/>
      </w:r>
    </w:p>
  </w:footnote>
  <w:footnote w:id="1">
    <w:p w14:paraId="5FED744F" w14:textId="77777777" w:rsidR="00E47A27" w:rsidRDefault="00E47A27" w:rsidP="008C24E0">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5F78855B" w14:textId="77777777" w:rsidR="00E47A27" w:rsidRPr="004C485F" w:rsidRDefault="00E47A27" w:rsidP="0062028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2DA0CD73" w14:textId="77777777" w:rsidR="00E47A27" w:rsidRDefault="00E47A27" w:rsidP="00620282">
      <w:pPr>
        <w:pStyle w:val="af8"/>
      </w:pPr>
      <w:r>
        <w:rPr>
          <w:rStyle w:val="afa"/>
        </w:rPr>
        <w:footnoteRef/>
      </w:r>
      <w:r>
        <w:t xml:space="preserve"> </w:t>
      </w:r>
      <w:r w:rsidRPr="004C485F">
        <w:rPr>
          <w:i/>
          <w:sz w:val="18"/>
          <w:szCs w:val="18"/>
        </w:rPr>
        <w:t>Указывается наименование закупочной процедуры</w:t>
      </w:r>
    </w:p>
  </w:footnote>
  <w:footnote w:id="4">
    <w:p w14:paraId="0CF68302" w14:textId="77777777" w:rsidR="00E47A27" w:rsidRPr="004C485F" w:rsidRDefault="00E47A27" w:rsidP="0062028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80C891D" w14:textId="77777777" w:rsidR="00E47A27" w:rsidRPr="004C485F" w:rsidRDefault="00E47A27" w:rsidP="0062028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14:paraId="43F50FE0" w14:textId="77777777" w:rsidR="00E47A27" w:rsidRPr="00856653" w:rsidRDefault="00E47A27" w:rsidP="00620282">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7">
    <w:p w14:paraId="2B6EE542" w14:textId="77777777" w:rsidR="00E47A27" w:rsidRDefault="00E47A27" w:rsidP="00620282">
      <w:pPr>
        <w:pStyle w:val="af8"/>
      </w:pPr>
      <w:r>
        <w:rPr>
          <w:rStyle w:val="afa"/>
        </w:rPr>
        <w:footnoteRef/>
      </w:r>
      <w:r>
        <w:t xml:space="preserve"> </w:t>
      </w:r>
      <w:r w:rsidRPr="007B160E">
        <w:rPr>
          <w:i/>
          <w:sz w:val="18"/>
          <w:szCs w:val="18"/>
        </w:rPr>
        <w:t>Данный текст необходимо удалить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37072499" w14:textId="77777777" w:rsidR="00E47A27" w:rsidRDefault="00E47A27">
        <w:pPr>
          <w:pStyle w:val="a7"/>
          <w:jc w:val="center"/>
        </w:pPr>
        <w:r>
          <w:fldChar w:fldCharType="begin"/>
        </w:r>
        <w:r>
          <w:instrText>PAGE   \* MERGEFORMAT</w:instrText>
        </w:r>
        <w:r>
          <w:fldChar w:fldCharType="separate"/>
        </w:r>
        <w:r>
          <w:rPr>
            <w:noProof/>
          </w:rPr>
          <w:t>40</w:t>
        </w:r>
        <w:r>
          <w:fldChar w:fldCharType="end"/>
        </w:r>
      </w:p>
    </w:sdtContent>
  </w:sdt>
  <w:p w14:paraId="2813C04C" w14:textId="77777777" w:rsidR="00E47A27" w:rsidRDefault="00E47A2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586CD440" w14:textId="77777777" w:rsidR="00E47A27" w:rsidRDefault="00E47A27">
        <w:pPr>
          <w:pStyle w:val="a7"/>
          <w:jc w:val="center"/>
        </w:pPr>
        <w:r>
          <w:fldChar w:fldCharType="begin"/>
        </w:r>
        <w:r>
          <w:instrText>PAGE   \* MERGEFORMAT</w:instrText>
        </w:r>
        <w:r>
          <w:fldChar w:fldCharType="separate"/>
        </w:r>
        <w:r>
          <w:rPr>
            <w:noProof/>
          </w:rPr>
          <w:t>6</w:t>
        </w:r>
        <w:r>
          <w:fldChar w:fldCharType="end"/>
        </w:r>
      </w:p>
    </w:sdtContent>
  </w:sdt>
  <w:p w14:paraId="62177B4E" w14:textId="77777777" w:rsidR="00E47A27" w:rsidRDefault="00E47A2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E47A27" w:rsidRDefault="00E47A27">
    <w:pPr>
      <w:pStyle w:val="a7"/>
      <w:jc w:val="center"/>
    </w:pPr>
    <w:r>
      <w:fldChar w:fldCharType="begin"/>
    </w:r>
    <w:r>
      <w:instrText>PAGE   \* MERGEFORMAT</w:instrText>
    </w:r>
    <w:r>
      <w:fldChar w:fldCharType="separate"/>
    </w:r>
    <w:r>
      <w:rPr>
        <w:noProof/>
      </w:rPr>
      <w:t>48</w:t>
    </w:r>
    <w:r>
      <w:fldChar w:fldCharType="end"/>
    </w:r>
  </w:p>
  <w:p w14:paraId="3BCF7DE1" w14:textId="77777777" w:rsidR="00E47A27" w:rsidRDefault="00E47A2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28"/>
  </w:num>
  <w:num w:numId="12">
    <w:abstractNumId w:val="25"/>
  </w:num>
  <w:num w:numId="13">
    <w:abstractNumId w:val="7"/>
  </w:num>
  <w:num w:numId="14">
    <w:abstractNumId w:val="27"/>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
  </w:num>
  <w:num w:numId="28">
    <w:abstractNumId w:val="0"/>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B22D4"/>
    <w:rsid w:val="000C73D1"/>
    <w:rsid w:val="000D6E2F"/>
    <w:rsid w:val="000F246C"/>
    <w:rsid w:val="000F6205"/>
    <w:rsid w:val="0010268C"/>
    <w:rsid w:val="001126B8"/>
    <w:rsid w:val="00137F20"/>
    <w:rsid w:val="00147420"/>
    <w:rsid w:val="00161429"/>
    <w:rsid w:val="001835DB"/>
    <w:rsid w:val="00183A2A"/>
    <w:rsid w:val="00194219"/>
    <w:rsid w:val="001D2826"/>
    <w:rsid w:val="001D2E89"/>
    <w:rsid w:val="001D46C0"/>
    <w:rsid w:val="001D589A"/>
    <w:rsid w:val="001F4D49"/>
    <w:rsid w:val="0024144F"/>
    <w:rsid w:val="0028498B"/>
    <w:rsid w:val="002E48E7"/>
    <w:rsid w:val="0032361A"/>
    <w:rsid w:val="00385AEB"/>
    <w:rsid w:val="003C3115"/>
    <w:rsid w:val="003E44F9"/>
    <w:rsid w:val="00464E8A"/>
    <w:rsid w:val="00475B7A"/>
    <w:rsid w:val="004A359F"/>
    <w:rsid w:val="004A59EE"/>
    <w:rsid w:val="005254F5"/>
    <w:rsid w:val="005C2A08"/>
    <w:rsid w:val="005C61DC"/>
    <w:rsid w:val="00602FEC"/>
    <w:rsid w:val="00620282"/>
    <w:rsid w:val="0062325D"/>
    <w:rsid w:val="00663D1D"/>
    <w:rsid w:val="00670BB4"/>
    <w:rsid w:val="006739B7"/>
    <w:rsid w:val="006939C0"/>
    <w:rsid w:val="006A1A2C"/>
    <w:rsid w:val="006C5110"/>
    <w:rsid w:val="006D1FB0"/>
    <w:rsid w:val="006E009E"/>
    <w:rsid w:val="00741742"/>
    <w:rsid w:val="0080357E"/>
    <w:rsid w:val="00833D00"/>
    <w:rsid w:val="008409DA"/>
    <w:rsid w:val="0084577F"/>
    <w:rsid w:val="00863F8A"/>
    <w:rsid w:val="00874768"/>
    <w:rsid w:val="008C24E0"/>
    <w:rsid w:val="008C4880"/>
    <w:rsid w:val="00941B59"/>
    <w:rsid w:val="00945ECA"/>
    <w:rsid w:val="009600F3"/>
    <w:rsid w:val="00995833"/>
    <w:rsid w:val="009D3B2B"/>
    <w:rsid w:val="009D46AD"/>
    <w:rsid w:val="009E3D96"/>
    <w:rsid w:val="00A622B6"/>
    <w:rsid w:val="00B536F0"/>
    <w:rsid w:val="00B62205"/>
    <w:rsid w:val="00B72D8A"/>
    <w:rsid w:val="00BF5608"/>
    <w:rsid w:val="00C12DDA"/>
    <w:rsid w:val="00C26288"/>
    <w:rsid w:val="00C2661A"/>
    <w:rsid w:val="00C338AE"/>
    <w:rsid w:val="00C4033B"/>
    <w:rsid w:val="00C715E7"/>
    <w:rsid w:val="00C876DC"/>
    <w:rsid w:val="00D14464"/>
    <w:rsid w:val="00D46EC1"/>
    <w:rsid w:val="00D518BC"/>
    <w:rsid w:val="00DB393A"/>
    <w:rsid w:val="00DC1505"/>
    <w:rsid w:val="00DC32A9"/>
    <w:rsid w:val="00DD3C8E"/>
    <w:rsid w:val="00DD3F61"/>
    <w:rsid w:val="00E062AC"/>
    <w:rsid w:val="00E47A27"/>
    <w:rsid w:val="00E67654"/>
    <w:rsid w:val="00E945A9"/>
    <w:rsid w:val="00E95D32"/>
    <w:rsid w:val="00EB36A9"/>
    <w:rsid w:val="00EE0DEE"/>
    <w:rsid w:val="00EF0C2D"/>
    <w:rsid w:val="00F04257"/>
    <w:rsid w:val="00F2756E"/>
    <w:rsid w:val="00F95AFE"/>
    <w:rsid w:val="00FA398B"/>
    <w:rsid w:val="00FB6C4B"/>
    <w:rsid w:val="00FC1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8C24E0"/>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8C24E0"/>
  </w:style>
  <w:style w:type="paragraph" w:customStyle="1" w:styleId="110">
    <w:name w:val="заголовок 11"/>
    <w:basedOn w:val="a0"/>
    <w:next w:val="a0"/>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8C24E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8C24E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8C24E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8C24E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C24E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8C24E0"/>
    <w:rPr>
      <w:rFonts w:ascii="Tahoma" w:eastAsia="Times New Roman" w:hAnsi="Tahoma" w:cs="Tahoma"/>
      <w:sz w:val="16"/>
      <w:szCs w:val="16"/>
      <w:lang w:eastAsia="ru-RU"/>
    </w:rPr>
  </w:style>
  <w:style w:type="table" w:styleId="ad">
    <w:name w:val="Table Grid"/>
    <w:basedOn w:val="a2"/>
    <w:uiPriority w:val="5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8C24E0"/>
    <w:rPr>
      <w:rFonts w:ascii="Times New Roman" w:eastAsia="Times New Roman" w:hAnsi="Times New Roman" w:cs="Times New Roman"/>
      <w:sz w:val="24"/>
      <w:szCs w:val="24"/>
      <w:lang w:eastAsia="ru-RU"/>
    </w:rPr>
  </w:style>
  <w:style w:type="paragraph" w:styleId="af0">
    <w:name w:val="Plain Text"/>
    <w:basedOn w:val="a0"/>
    <w:link w:val="af1"/>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8C24E0"/>
    <w:rPr>
      <w:rFonts w:ascii="Courier New" w:eastAsia="Times New Roman" w:hAnsi="Courier New" w:cs="Times New Roman"/>
      <w:sz w:val="20"/>
      <w:szCs w:val="20"/>
      <w:lang w:eastAsia="ru-RU"/>
    </w:rPr>
  </w:style>
  <w:style w:type="paragraph" w:customStyle="1" w:styleId="af2">
    <w:name w:val="Таблица шапка"/>
    <w:basedOn w:val="a0"/>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8C24E0"/>
    <w:rPr>
      <w:rFonts w:ascii="Arial" w:hAnsi="Arial" w:cs="Arial"/>
    </w:rPr>
  </w:style>
  <w:style w:type="paragraph" w:customStyle="1" w:styleId="af4">
    <w:name w:val="Ариал"/>
    <w:basedOn w:val="a0"/>
    <w:link w:val="12"/>
    <w:rsid w:val="008C24E0"/>
    <w:pPr>
      <w:spacing w:before="120" w:after="120" w:line="360" w:lineRule="auto"/>
      <w:ind w:firstLine="851"/>
      <w:jc w:val="both"/>
    </w:pPr>
    <w:rPr>
      <w:rFonts w:ascii="Arial" w:hAnsi="Arial" w:cs="Arial"/>
    </w:rPr>
  </w:style>
  <w:style w:type="paragraph" w:customStyle="1" w:styleId="af5">
    <w:name w:val="Пункт б/н"/>
    <w:basedOn w:val="a0"/>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8C24E0"/>
    <w:rPr>
      <w:rFonts w:ascii="Arial" w:hAnsi="Arial" w:cs="Arial"/>
    </w:rPr>
  </w:style>
  <w:style w:type="paragraph" w:customStyle="1" w:styleId="af7">
    <w:name w:val="Ариал Таблица"/>
    <w:basedOn w:val="af4"/>
    <w:link w:val="af6"/>
    <w:rsid w:val="008C24E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8C24E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8C24E0"/>
  </w:style>
  <w:style w:type="paragraph" w:customStyle="1" w:styleId="rvps46">
    <w:name w:val="rvps46"/>
    <w:basedOn w:val="a0"/>
    <w:rsid w:val="008C24E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8C24E0"/>
    <w:rPr>
      <w:sz w:val="16"/>
      <w:szCs w:val="16"/>
    </w:rPr>
  </w:style>
  <w:style w:type="paragraph" w:styleId="afd">
    <w:name w:val="annotation text"/>
    <w:basedOn w:val="a0"/>
    <w:link w:val="afe"/>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8C24E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8C24E0"/>
    <w:rPr>
      <w:b/>
      <w:bCs/>
    </w:rPr>
  </w:style>
  <w:style w:type="character" w:customStyle="1" w:styleId="aff0">
    <w:name w:val="Тема примечания Знак"/>
    <w:basedOn w:val="afe"/>
    <w:link w:val="aff"/>
    <w:uiPriority w:val="99"/>
    <w:semiHidden/>
    <w:rsid w:val="008C24E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8C24E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8C24E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8C24E0"/>
    <w:rPr>
      <w:rFonts w:ascii="Times New Roman" w:eastAsia="Times New Roman" w:hAnsi="Times New Roman" w:cs="Times New Roman"/>
      <w:i/>
      <w:color w:val="FF0000"/>
      <w:sz w:val="26"/>
      <w:szCs w:val="26"/>
      <w:lang w:eastAsia="ru-RU"/>
    </w:rPr>
  </w:style>
  <w:style w:type="paragraph" w:customStyle="1" w:styleId="aff5">
    <w:name w:val="Пункт"/>
    <w:basedOn w:val="a0"/>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8C24E0"/>
    <w:pPr>
      <w:spacing w:line="276" w:lineRule="auto"/>
      <w:outlineLvl w:val="9"/>
    </w:pPr>
  </w:style>
  <w:style w:type="paragraph" w:customStyle="1" w:styleId="310">
    <w:name w:val="Оглавление 31"/>
    <w:basedOn w:val="a0"/>
    <w:next w:val="a0"/>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8C24E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8C24E0"/>
    <w:rPr>
      <w:rFonts w:ascii="Times New Roman" w:eastAsia="Times New Roman" w:hAnsi="Times New Roman" w:cs="Times New Roman"/>
      <w:sz w:val="24"/>
      <w:szCs w:val="24"/>
      <w:lang w:eastAsia="ru-RU"/>
    </w:rPr>
  </w:style>
  <w:style w:type="paragraph" w:styleId="aff7">
    <w:name w:val="Block Text"/>
    <w:basedOn w:val="a0"/>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8C24E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8C24E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0"/>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C24E0"/>
    <w:rPr>
      <w:color w:val="808080"/>
    </w:rPr>
  </w:style>
  <w:style w:type="character" w:customStyle="1" w:styleId="15">
    <w:name w:val="Заголовок №1_"/>
    <w:link w:val="16"/>
    <w:locked/>
    <w:rsid w:val="008C24E0"/>
    <w:rPr>
      <w:sz w:val="39"/>
      <w:szCs w:val="39"/>
      <w:shd w:val="clear" w:color="auto" w:fill="FFFFFF"/>
    </w:rPr>
  </w:style>
  <w:style w:type="paragraph" w:customStyle="1" w:styleId="16">
    <w:name w:val="Заголовок №1"/>
    <w:basedOn w:val="a0"/>
    <w:link w:val="15"/>
    <w:rsid w:val="008C24E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0"/>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8C24E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663D1D"/>
    <w:rPr>
      <w:color w:val="605E5C"/>
      <w:shd w:val="clear" w:color="auto" w:fill="E1DFDD"/>
    </w:rPr>
  </w:style>
  <w:style w:type="paragraph" w:styleId="17">
    <w:name w:val="toc 1"/>
    <w:basedOn w:val="a0"/>
    <w:next w:val="a0"/>
    <w:autoRedefine/>
    <w:uiPriority w:val="39"/>
    <w:unhideWhenUsed/>
    <w:rsid w:val="00620282"/>
    <w:pPr>
      <w:spacing w:after="100"/>
    </w:pPr>
  </w:style>
  <w:style w:type="paragraph" w:styleId="28">
    <w:name w:val="toc 2"/>
    <w:basedOn w:val="a0"/>
    <w:next w:val="a0"/>
    <w:autoRedefine/>
    <w:uiPriority w:val="39"/>
    <w:unhideWhenUsed/>
    <w:rsid w:val="001474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07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r.faiz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30F4F589026F4C5A8F1623C0187A99C0"/>
        <w:category>
          <w:name w:val="Общие"/>
          <w:gallery w:val="placeholder"/>
        </w:category>
        <w:types>
          <w:type w:val="bbPlcHdr"/>
        </w:types>
        <w:behaviors>
          <w:behavior w:val="content"/>
        </w:behaviors>
        <w:guid w:val="{6C0AEE4F-F945-4EF9-939A-A594FA669465}"/>
      </w:docPartPr>
      <w:docPartBody>
        <w:p w:rsidR="00305750" w:rsidRDefault="00D66AFD" w:rsidP="00D66AFD">
          <w:pPr>
            <w:pStyle w:val="30F4F589026F4C5A8F1623C0187A99C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2D78BE"/>
    <w:rsid w:val="00305750"/>
    <w:rsid w:val="0069080A"/>
    <w:rsid w:val="007A1ACF"/>
    <w:rsid w:val="00861209"/>
    <w:rsid w:val="00B02C88"/>
    <w:rsid w:val="00B1319B"/>
    <w:rsid w:val="00D66AFD"/>
    <w:rsid w:val="00E17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6AFD"/>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 w:type="paragraph" w:customStyle="1" w:styleId="30F4F589026F4C5A8F1623C0187A99C0">
    <w:name w:val="30F4F589026F4C5A8F1623C0187A99C0"/>
    <w:rsid w:val="00D6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1BD9510-0C8D-4200-BE9F-D980B67D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53</Pages>
  <Words>20901</Words>
  <Characters>119141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31</cp:revision>
  <cp:lastPrinted>2021-06-29T11:04:00Z</cp:lastPrinted>
  <dcterms:created xsi:type="dcterms:W3CDTF">2021-02-09T11:33:00Z</dcterms:created>
  <dcterms:modified xsi:type="dcterms:W3CDTF">2021-06-29T11:05:00Z</dcterms:modified>
</cp:coreProperties>
</file>